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955" w:leader="none"/>
        </w:tabs>
        <w:rPr/>
      </w:pPr>
      <w:r>
        <w:rPr/>
        <w:t xml:space="preserve">  </w:t>
      </w:r>
      <w:r>
        <w:rPr/>
        <w:tab/>
        <w:t xml:space="preserve">                                                                                      </w:t>
      </w:r>
      <w:r>
        <w:rPr>
          <w:rStyle w:val="Standardnpsmoodstavce"/>
          <w:sz w:val="18"/>
          <w:szCs w:val="18"/>
        </w:rPr>
        <w:t>Milan Barotošík 3.B</w:t>
      </w:r>
    </w:p>
    <w:p>
      <w:pPr>
        <w:pStyle w:val="Normal"/>
        <w:tabs>
          <w:tab w:val="left" w:pos="2955" w:leader="none"/>
        </w:tabs>
        <w:rPr/>
      </w:pPr>
      <w:r>
        <w:rPr/>
        <w:tab/>
        <w:t>Jak si představuji svou budoucnost?</w:t>
      </w:r>
    </w:p>
    <w:p>
      <w:pPr>
        <w:pStyle w:val="Normal"/>
        <w:tabs>
          <w:tab w:val="left" w:pos="2955" w:leader="none"/>
        </w:tabs>
        <w:rPr/>
      </w:pPr>
      <w:r>
        <w:rPr/>
      </w:r>
    </w:p>
    <w:p>
      <w:pPr>
        <w:pStyle w:val="Normal"/>
        <w:tabs>
          <w:tab w:val="left" w:pos="2955" w:leader="none"/>
        </w:tabs>
        <w:rPr/>
      </w:pPr>
      <w:r>
        <w:rPr/>
        <w:t xml:space="preserve">       </w:t>
      </w:r>
      <w:r>
        <w:rPr/>
        <w:t>Budoucnost může být pro mnohé z nás jasnou vizí snů a cílů, kterých chceme dosáhnout. Ovšem někteří mohou uvíznout hned na začátku, kdy se sami sebe ptají, co chtějí v životě dokázat. Nic není jisté a cesta za sny je složitá, ale ti, kteří jsou odhodlaní, by se neměli zastavit před každou překážkou.</w:t>
      </w:r>
    </w:p>
    <w:p>
      <w:pPr>
        <w:pStyle w:val="Normal"/>
        <w:tabs>
          <w:tab w:val="left" w:pos="2955" w:leader="none"/>
        </w:tabs>
        <w:rPr/>
      </w:pPr>
      <w:r>
        <w:rPr/>
        <w:t xml:space="preserve">       </w:t>
      </w:r>
    </w:p>
    <w:p>
      <w:pPr>
        <w:pStyle w:val="Normal"/>
        <w:tabs>
          <w:tab w:val="left" w:pos="2955" w:leader="none"/>
        </w:tabs>
        <w:rPr/>
      </w:pPr>
      <w:r>
        <w:rPr/>
        <w:t xml:space="preserve">      </w:t>
      </w:r>
      <w:r>
        <w:rPr/>
        <w:t>Pokud se zamyslím, co má budoucnost vlastně obnáší, v okamžiku se mi vybaví vidina dívky, kterou mám rád více než cokoliv nebo kohokoliv jiného. Kdybych měl napsat seznam svých snů, byla by minimálně ve všechn z prvních deseti. Naše nejvyšší cíle nesou však nejobtížnější cesty. Dle mého názoru se přesně touto cestou však musíme vydat, chceme-li prožít svůj život podle svých představ. Život máme jen jeden, je moc krátký, abychom dosáhli všeho, co si vysníme. Proč to ale nezkusit? Proč si nejít za tím, co chceme? Jaký má náš život potom smysl? Život není o tom, abychom žili ve zklamání, strachu a představách. Je o tom, své sny žit a udělat co nejvíce je v našich silách, aby se prodloužil.</w:t>
      </w:r>
    </w:p>
    <w:p>
      <w:pPr>
        <w:pStyle w:val="Normal"/>
        <w:tabs>
          <w:tab w:val="left" w:pos="2955" w:leader="none"/>
        </w:tabs>
        <w:rPr/>
      </w:pPr>
      <w:r>
        <w:rPr/>
        <w:t xml:space="preserve">     </w:t>
      </w:r>
      <w:r>
        <w:rPr/>
        <w:t>Je na světě někdo, kdo by nechtěl život v přepychu? Podle mě nikdo nechce žit na ulici a živit se žebráním. Co ale děláme pro úspěch? Člověk se každým svým činem učí, ať jde o úspěch, neúspěch, problémy či rady jiných. Vše nám sice pomáhá do života, ovšem co je nejdůležitější? Rozhodnutí. Volba a vůle jsou motorem pohánějícím nás na našich cestá. Chcete vést klidný život? Udělejte pro to něco. Co se mne týče, sbírám motivaci a důvody, abych se změnil a rozhodl jsem se, chci si jít za svými sny a nebojím se překážek. Co když budou opravdu těžké? Ať jsou, o to sladší bude pocit z jejich překonání. Rád bych měl vilu v Miami, chevrolet Camaro, dívku, o které sním, a dvě děti. Co dřív? Kde začít? Zkusím odpovědět protiotázkou. Proč ne vše najednou?</w:t>
      </w:r>
    </w:p>
    <w:p>
      <w:pPr>
        <w:pStyle w:val="Normal"/>
        <w:tabs>
          <w:tab w:val="left" w:pos="2955" w:leader="none"/>
        </w:tabs>
        <w:rPr/>
      </w:pPr>
      <w:r>
        <w:rPr/>
        <w:t xml:space="preserve">     </w:t>
      </w:r>
      <w:r>
        <w:rPr/>
        <w:t>Lidská skromnost je dobrá vlastnost. Někdy je však přeceňována. Každý z nás potřebuje motivaci, ale také chválu, docenění. Proč se nepochlubit, když máme čím? Nemyslím to zle. Nikdy jsem se nepovyšoval nad ostatní. To je zásada, kterou se řídím pořád. Nemám na to náturu se povyšovat, vysmívat se atd. Vždy jsem upřednostňoval dobro ostatních před svým.</w:t>
      </w:r>
    </w:p>
    <w:p>
      <w:pPr>
        <w:pStyle w:val="Normal"/>
        <w:tabs>
          <w:tab w:val="left" w:pos="2955" w:leader="none"/>
        </w:tabs>
        <w:rPr/>
      </w:pPr>
      <w:r>
        <w:rPr/>
        <w:t xml:space="preserve">      </w:t>
      </w:r>
      <w:r>
        <w:rPr/>
        <w:t>Není problém v tom, že člověk moc přemýšlí o své budoucnosti? Myslím si, že je potřeba si uvědomit, co chceme. Pokud však moc přemýšlíme o nepříjemnostech nebo povinnostech, které s tím přichází, začne nás to odrázovat..</w:t>
      </w:r>
    </w:p>
    <w:p>
      <w:pPr>
        <w:pStyle w:val="Normal"/>
        <w:tabs>
          <w:tab w:val="left" w:pos="2955" w:leader="none"/>
        </w:tabs>
        <w:rPr/>
      </w:pPr>
      <w:r>
        <w:rPr/>
        <w:t xml:space="preserve">     </w:t>
      </w:r>
      <w:r>
        <w:rPr/>
        <w:t>Nejdůležitější je dle mého názoru si uvědomit, co chceme, a udělat pro to vše. Jen tak prožijeme život naplno. Jen tak si dokážeme splnit své sny a podělit se o ně se svými blízkými. Zbývá mi jedna otázka, na kterou odpověď nemohu naleznout. Co když někdo, kdo je součástí mých snů, nebude mít jako součást svých snů mne?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pStyle w:val="Nadpis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06"/>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suppressAutoHyphens w:val="false"/>
        <w:textAlignment w:val="baselin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Andale Sans UI" w:cs="Tahoma"/>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en-US" w:bidi="en-US"/>
    </w:rPr>
  </w:style>
  <w:style w:type="paragraph" w:styleId="Nadpis1">
    <w:name w:val="Heading 1"/>
    <w:basedOn w:val="Nadpis"/>
    <w:next w:val="Tlotextu"/>
    <w:qFormat/>
    <w:pPr>
      <w:numPr>
        <w:ilvl w:val="0"/>
        <w:numId w:val="1"/>
      </w:numPr>
      <w:suppressAutoHyphens w:val="true"/>
      <w:outlineLvl w:val="0"/>
      <w:outlineLvl w:val="0"/>
    </w:pPr>
    <w:rPr>
      <w:b/>
      <w:bCs/>
    </w:rPr>
  </w:style>
  <w:style w:type="paragraph" w:styleId="Nadpis2">
    <w:name w:val="Heading 2"/>
    <w:basedOn w:val="Nadpis"/>
    <w:next w:val="Tlotextu"/>
    <w:qFormat/>
    <w:pPr>
      <w:numPr>
        <w:ilvl w:val="1"/>
        <w:numId w:val="1"/>
      </w:numPr>
      <w:suppressAutoHyphens w:val="true"/>
      <w:spacing w:before="200" w:after="0"/>
      <w:outlineLvl w:val="1"/>
      <w:outlineLvl w:val="1"/>
    </w:pPr>
    <w:rPr>
      <w:b/>
      <w:bCs/>
    </w:rPr>
  </w:style>
  <w:style w:type="paragraph" w:styleId="Nadpis3">
    <w:name w:val="Heading 3"/>
    <w:basedOn w:val="Nadpis"/>
    <w:next w:val="Tlotextu"/>
    <w:qFormat/>
    <w:pPr>
      <w:numPr>
        <w:ilvl w:val="2"/>
        <w:numId w:val="1"/>
      </w:numPr>
      <w:suppressAutoHyphens w:val="true"/>
      <w:spacing w:before="140" w:after="0"/>
      <w:outlineLvl w:val="2"/>
      <w:outlineLvl w:val="2"/>
    </w:pPr>
    <w:rPr>
      <w:b/>
      <w:bCs/>
    </w:rPr>
  </w:style>
  <w:style w:type="character" w:styleId="Standardnpsmoodstavce">
    <w:name w:val="Standardní písmo odstavce"/>
    <w:qFormat/>
    <w:rPr/>
  </w:style>
  <w:style w:type="paragraph" w:styleId="Nadpis">
    <w:name w:val="Nadpis"/>
    <w:basedOn w:val="Normal"/>
    <w:next w:val="Tlotextu"/>
    <w:qFormat/>
    <w:pPr>
      <w:keepNext/>
      <w:suppressAutoHyphens w:val="true"/>
      <w:spacing w:before="240" w:after="120"/>
    </w:pPr>
    <w:rPr>
      <w:rFonts w:ascii="Arial" w:hAnsi="Arial"/>
      <w:sz w:val="28"/>
      <w:szCs w:val="28"/>
    </w:rPr>
  </w:style>
  <w:style w:type="paragraph" w:styleId="Tlotextu">
    <w:name w:val="Body Text"/>
    <w:basedOn w:val="Normal"/>
    <w:pPr>
      <w:suppressAutoHyphens w:val="true"/>
      <w:spacing w:before="0" w:after="120"/>
    </w:pPr>
    <w:rPr/>
  </w:style>
  <w:style w:type="paragraph" w:styleId="Normln">
    <w:name w:val="Normální"/>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Andale Sans UI" w:cs="Tahoma"/>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en-US" w:bidi="en-US"/>
    </w:rPr>
  </w:style>
  <w:style w:type="paragraph" w:styleId="Seznam">
    <w:name w:val="List"/>
    <w:basedOn w:val="Tlotextu"/>
    <w:pPr>
      <w:suppressAutoHyphens w:val="true"/>
    </w:pPr>
    <w:rPr/>
  </w:style>
  <w:style w:type="paragraph" w:styleId="Titulek">
    <w:name w:val="Titulek"/>
    <w:basedOn w:val="Normal"/>
    <w:qFormat/>
    <w:pPr>
      <w:suppressLineNumbers/>
      <w:suppressAutoHyphens w:val="true"/>
      <w:spacing w:before="120" w:after="120"/>
    </w:pPr>
    <w:rPr>
      <w:i/>
      <w:iCs/>
    </w:rPr>
  </w:style>
  <w:style w:type="paragraph" w:styleId="Rejstk">
    <w:name w:val="Rejstřík"/>
    <w:basedOn w:val="Normal"/>
    <w:qFormat/>
    <w:pPr>
      <w:suppressLineNumbers/>
      <w:suppressAutoHyphens w:val="true"/>
    </w:pPr>
    <w:rPr/>
  </w:style>
  <w:style w:type="paragraph" w:styleId="Quotations">
    <w:name w:val="Quotations"/>
    <w:basedOn w:val="Normal"/>
    <w:qFormat/>
    <w:pPr>
      <w:suppressAutoHyphens w:val="true"/>
      <w:spacing w:before="0" w:after="283"/>
      <w:ind w:left="567" w:right="567" w:hanging="0"/>
    </w:pPr>
    <w:rPr/>
  </w:style>
  <w:style w:type="paragraph" w:styleId="Nzev">
    <w:name w:val="Title"/>
    <w:basedOn w:val="Nadpis"/>
    <w:next w:val="Tlotextu"/>
    <w:qFormat/>
    <w:pPr>
      <w:suppressAutoHyphens w:val="true"/>
      <w:jc w:val="center"/>
    </w:pPr>
    <w:rPr>
      <w:b/>
      <w:bCs/>
      <w:sz w:val="56"/>
      <w:szCs w:val="56"/>
    </w:rPr>
  </w:style>
  <w:style w:type="paragraph" w:styleId="Podtitul">
    <w:name w:val="Subtitle"/>
    <w:basedOn w:val="Nadpis"/>
    <w:next w:val="Tlotextu"/>
    <w:qFormat/>
    <w:pPr>
      <w:suppressAutoHyphens w:val="true"/>
      <w:spacing w:before="60" w:after="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LibreOffice/5.2.0.4$Windows_x86 LibreOffice_project/066b007f5ebcc236395c7d282ba488bca6720265</Application>
  <Pages>1</Pages>
  <Words>411</Words>
  <Characters>2426</Characters>
  <CharactersWithSpaces>2832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2016-10-10T13:49:00Z</dcterms:created>
  <dc:creator>Zbyněk Hamerník</dc:creator>
  <dc:description/>
  <dc:language>cs-CZ</dc:language>
  <cp:lastModifiedBy>Zbyněk Hamerník</cp:lastModifiedBy>
  <dcterms:modified xsi:type="dcterms:W3CDTF">2016-10-10T13:49:00Z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