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047C3" w:rsidRDefault="00796646">
      <w:pPr>
        <w:pStyle w:val="Podtitul"/>
      </w:pPr>
      <w:r>
        <w:t>JAK SLAVÍ VÁNOCE V NĚMECKU?</w:t>
      </w:r>
    </w:p>
    <w:p w:rsidR="003047C3" w:rsidRDefault="003047C3">
      <w:pPr>
        <w:pStyle w:val="Text"/>
      </w:pPr>
    </w:p>
    <w:p w:rsidR="003047C3" w:rsidRDefault="00796646">
      <w:pPr>
        <w:pStyle w:val="Text"/>
      </w:pPr>
      <w:r>
        <w:t>Kaž</w:t>
      </w:r>
      <w:r w:rsidR="00A96461">
        <w:t xml:space="preserve">dý </w:t>
      </w:r>
      <w:r>
        <w:t xml:space="preserve">světadíl, každý stát a každý kraj má své specifické zvyky, tradice a </w:t>
      </w:r>
      <w:proofErr w:type="gramStart"/>
      <w:r>
        <w:t>obyčeje</w:t>
      </w:r>
      <w:proofErr w:type="gramEnd"/>
      <w:r>
        <w:t xml:space="preserve"> jak trávit Vánoce. Možná si myslíme, že v Německu slaví Vánoční čas úplně stejně jako my, ale je tomu tak? Kde vlastně vznikla tradice st</w:t>
      </w:r>
      <w:r w:rsidR="00A96461">
        <w:t>r</w:t>
      </w:r>
      <w:r>
        <w:t>omeč</w:t>
      </w:r>
      <w:r>
        <w:t xml:space="preserve">ku? Jaké mají pokrmy? Kdo nosí dárky? </w:t>
      </w:r>
    </w:p>
    <w:p w:rsidR="003047C3" w:rsidRDefault="003047C3">
      <w:pPr>
        <w:pStyle w:val="Text"/>
      </w:pPr>
    </w:p>
    <w:p w:rsidR="003047C3" w:rsidRDefault="00796646">
      <w:pPr>
        <w:pStyle w:val="Titulek"/>
        <w:spacing w:line="264" w:lineRule="auto"/>
      </w:pPr>
      <w:r>
        <w:t>Vánoční stromeček</w:t>
      </w:r>
    </w:p>
    <w:p w:rsidR="003047C3" w:rsidRDefault="003047C3">
      <w:pPr>
        <w:pStyle w:val="Titulek"/>
        <w:spacing w:line="264" w:lineRule="auto"/>
      </w:pPr>
    </w:p>
    <w:p w:rsidR="003047C3" w:rsidRDefault="00796646">
      <w:pPr>
        <w:pStyle w:val="Text"/>
      </w:pPr>
      <w:r>
        <w:t>Zdobení vánočního stromečku patří mezi krásný zvyk. Této tradici vděčíme právě Něm</w:t>
      </w:r>
      <w:r w:rsidR="00A96461">
        <w:t>e</w:t>
      </w:r>
      <w:r>
        <w:t>cku, kde si v 18. století rodiny pořizoval</w:t>
      </w:r>
      <w:r w:rsidR="0041719A">
        <w:t xml:space="preserve">y </w:t>
      </w:r>
      <w:r>
        <w:t>papírové nebo ze dřeva vyřezávané vánoční stromečky. Až později si dom</w:t>
      </w:r>
      <w:r>
        <w:t xml:space="preserve">ů </w:t>
      </w:r>
      <w:proofErr w:type="gramStart"/>
      <w:r>
        <w:t>nosil</w:t>
      </w:r>
      <w:r w:rsidR="0041719A">
        <w:t xml:space="preserve">y </w:t>
      </w:r>
      <w:r>
        <w:t xml:space="preserve"> živé</w:t>
      </w:r>
      <w:proofErr w:type="gramEnd"/>
      <w:r>
        <w:t xml:space="preserve"> stromy. Dokonce je nejdřív věšel</w:t>
      </w:r>
      <w:r w:rsidR="0041719A">
        <w:t>y</w:t>
      </w:r>
      <w:r>
        <w:t xml:space="preserve"> na strop a důvodem nebyla ochrana </w:t>
      </w:r>
      <w:r w:rsidR="0041719A">
        <w:t xml:space="preserve">před </w:t>
      </w:r>
      <w:r>
        <w:t>kočk</w:t>
      </w:r>
      <w:r w:rsidR="0041719A">
        <w:t>ou</w:t>
      </w:r>
      <w:r>
        <w:t xml:space="preserve">. Nejtradičnějším stromem je kavkazská jedle, která nepochází z Kavkazu, ale ze </w:t>
      </w:r>
      <w:proofErr w:type="spellStart"/>
      <w:r>
        <w:t>Šlesvicka-Holštý</w:t>
      </w:r>
      <w:proofErr w:type="spellEnd"/>
      <w:r>
        <w:rPr>
          <w:lang w:val="sv-SE"/>
        </w:rPr>
        <w:t>nska a</w:t>
      </w:r>
      <w:r>
        <w:t> Severní</w:t>
      </w:r>
      <w:r>
        <w:rPr>
          <w:lang w:val="pt-PT"/>
        </w:rPr>
        <w:t>ho Por</w:t>
      </w:r>
      <w:proofErr w:type="spellStart"/>
      <w:r>
        <w:t>ýní</w:t>
      </w:r>
      <w:proofErr w:type="spellEnd"/>
      <w:r>
        <w:t>-Vestfálska. Dnes už však začínají</w:t>
      </w:r>
      <w:r>
        <w:t xml:space="preserve"> převládat umělé stromky</w:t>
      </w:r>
      <w:r w:rsidR="0041719A">
        <w:t xml:space="preserve"> -kvůli </w:t>
      </w:r>
      <w:proofErr w:type="gramStart"/>
      <w:r w:rsidR="0041719A">
        <w:t xml:space="preserve">rostoucím </w:t>
      </w:r>
      <w:r>
        <w:t xml:space="preserve"> cenám</w:t>
      </w:r>
      <w:proofErr w:type="gramEnd"/>
      <w:r>
        <w:t xml:space="preserve"> a ekologickým aktivistům. Stromeček je ozdoben barevnými skleněnými ozdobami, sušeným ovocem, sl</w:t>
      </w:r>
      <w:r w:rsidR="0041719A">
        <w:t>a</w:t>
      </w:r>
      <w:r>
        <w:t>měnými figurkami, svíčkami nebo světýlk</w:t>
      </w:r>
      <w:r w:rsidR="0041719A">
        <w:t>y.</w:t>
      </w:r>
      <w:r>
        <w:t xml:space="preserve"> V Německu </w:t>
      </w:r>
      <w:proofErr w:type="gramStart"/>
      <w:r>
        <w:t>platí</w:t>
      </w:r>
      <w:r w:rsidR="0041719A">
        <w:t xml:space="preserve"> :</w:t>
      </w:r>
      <w:proofErr w:type="gramEnd"/>
      <w:r w:rsidR="0041719A">
        <w:t xml:space="preserve"> </w:t>
      </w:r>
      <w:r>
        <w:t xml:space="preserve"> čím nejnápadnější a nejbarevnější ozdoby ve tvaru zv</w:t>
      </w:r>
      <w:r>
        <w:t xml:space="preserve">ířat, </w:t>
      </w:r>
      <w:r w:rsidR="0041719A">
        <w:t>J</w:t>
      </w:r>
      <w:r>
        <w:t>ežíšků č</w:t>
      </w:r>
      <w:r>
        <w:rPr>
          <w:lang w:val="es-ES_tradnl"/>
        </w:rPr>
        <w:t>i muchom</w:t>
      </w:r>
      <w:proofErr w:type="spellStart"/>
      <w:r>
        <w:t>ůrek</w:t>
      </w:r>
      <w:proofErr w:type="spellEnd"/>
      <w:r>
        <w:t>, tím lépe ozdobený stromeček.</w:t>
      </w:r>
    </w:p>
    <w:p w:rsidR="003047C3" w:rsidRDefault="003047C3">
      <w:pPr>
        <w:pStyle w:val="Text"/>
      </w:pPr>
    </w:p>
    <w:p w:rsidR="003047C3" w:rsidRDefault="00796646">
      <w:pPr>
        <w:pStyle w:val="Titulek"/>
      </w:pPr>
      <w:r>
        <w:t>tradiční vánoční pokrmy</w:t>
      </w:r>
    </w:p>
    <w:p w:rsidR="003047C3" w:rsidRDefault="003047C3">
      <w:pPr>
        <w:pStyle w:val="Titulek"/>
      </w:pPr>
    </w:p>
    <w:p w:rsidR="003047C3" w:rsidRDefault="00796646">
      <w:pPr>
        <w:pStyle w:val="Text"/>
      </w:pPr>
      <w:r>
        <w:t>Vánoční německá kuchyně nabízí mnoho pokrmů z ryb, ale nejí se jen smažený kapr, jak je tomu u nás, ale i </w:t>
      </w:r>
      <w:r>
        <w:rPr>
          <w:lang w:val="es-ES_tradnl"/>
        </w:rPr>
        <w:t>losos</w:t>
      </w:r>
      <w:r>
        <w:t>, štik</w:t>
      </w:r>
      <w:r w:rsidR="0041719A">
        <w:t>a</w:t>
      </w:r>
      <w:r>
        <w:t>, úhoř</w:t>
      </w:r>
      <w:r>
        <w:rPr>
          <w:lang w:val="pt-PT"/>
        </w:rPr>
        <w:t>, sum</w:t>
      </w:r>
      <w:proofErr w:type="spellStart"/>
      <w:r w:rsidR="0041719A">
        <w:t>ec</w:t>
      </w:r>
      <w:proofErr w:type="spellEnd"/>
      <w:r>
        <w:t xml:space="preserve"> nebo candát</w:t>
      </w:r>
      <w:r>
        <w:t>. Dokonce se na stolech ob</w:t>
      </w:r>
      <w:r>
        <w:t xml:space="preserve">jevuje i kachna, husa nebo krocan. Samozřejmě nesmí chybět typické německé </w:t>
      </w:r>
      <w:r w:rsidR="0041719A">
        <w:t>v</w:t>
      </w:r>
      <w:r>
        <w:t>uřty nebo vinné klobásy. Samozřejmě k tomu nesmí chybět bramborový salát, který se ale trošku liší od toho českého. Sladkou tečkou na závěr bývá jablečný štrůdl s kompotovanými tř</w:t>
      </w:r>
      <w:r>
        <w:t>ešněmi. Místo vánočky pečou vánoční št</w:t>
      </w:r>
      <w:r w:rsidR="0041719A">
        <w:t>ó</w:t>
      </w:r>
      <w:r>
        <w:t xml:space="preserve">lu plněnou rozinkami, </w:t>
      </w:r>
      <w:r>
        <w:rPr>
          <w:lang w:val="da-DK"/>
        </w:rPr>
        <w:t>mandlemi a</w:t>
      </w:r>
      <w:r>
        <w:t> kandovaným ovocem. U svátečního stolu nechybí ani ovocný salát s příchutí šampaňského nebo likéru. Kromě obyčejného cukroví pečou také vaječné cukroví tzv. “</w:t>
      </w:r>
      <w:proofErr w:type="spellStart"/>
      <w:r>
        <w:t>Springel</w:t>
      </w:r>
      <w:proofErr w:type="spellEnd"/>
      <w:r>
        <w:t>” nebo “marcipán ch</w:t>
      </w:r>
      <w:r>
        <w:t>udých”.</w:t>
      </w:r>
    </w:p>
    <w:p w:rsidR="003047C3" w:rsidRDefault="003047C3">
      <w:pPr>
        <w:pStyle w:val="Text"/>
      </w:pPr>
    </w:p>
    <w:p w:rsidR="003047C3" w:rsidRDefault="00796646">
      <w:pPr>
        <w:pStyle w:val="Titulek"/>
      </w:pPr>
      <w:r>
        <w:t>kdo nosí dárky?</w:t>
      </w:r>
    </w:p>
    <w:p w:rsidR="003047C3" w:rsidRDefault="003047C3">
      <w:pPr>
        <w:pStyle w:val="Titulek"/>
      </w:pPr>
    </w:p>
    <w:p w:rsidR="003047C3" w:rsidRDefault="00796646">
      <w:pPr>
        <w:pStyle w:val="Text"/>
      </w:pPr>
      <w:r>
        <w:t>V Německu nosí dárky buď Ježíšek “</w:t>
      </w:r>
      <w:proofErr w:type="spellStart"/>
      <w:r>
        <w:t>Christkind</w:t>
      </w:r>
      <w:proofErr w:type="spellEnd"/>
      <w:r>
        <w:t xml:space="preserve">” nebo </w:t>
      </w:r>
      <w:proofErr w:type="spellStart"/>
      <w:r>
        <w:t>Weihnachtsmann</w:t>
      </w:r>
      <w:proofErr w:type="spellEnd"/>
      <w:r>
        <w:t xml:space="preserve">, který má </w:t>
      </w:r>
      <w:proofErr w:type="spellStart"/>
      <w:r>
        <w:t>dlouh</w:t>
      </w:r>
      <w:proofErr w:type="spellEnd"/>
      <w:r>
        <w:rPr>
          <w:lang w:val="fr-FR"/>
        </w:rPr>
        <w:t>é</w:t>
      </w:r>
      <w:r>
        <w:t xml:space="preserve"> vlnit</w:t>
      </w:r>
      <w:r>
        <w:rPr>
          <w:lang w:val="fr-FR"/>
        </w:rPr>
        <w:t>é</w:t>
      </w:r>
      <w:r>
        <w:t xml:space="preserve"> </w:t>
      </w:r>
      <w:proofErr w:type="spellStart"/>
      <w:r>
        <w:t>rezav</w:t>
      </w:r>
      <w:proofErr w:type="spellEnd"/>
      <w:r>
        <w:rPr>
          <w:lang w:val="fr-FR"/>
        </w:rPr>
        <w:t xml:space="preserve">é </w:t>
      </w:r>
      <w:r>
        <w:t>vlasy a </w:t>
      </w:r>
      <w:r>
        <w:rPr>
          <w:lang w:val="fr-FR"/>
        </w:rPr>
        <w:t>vousy, nos</w:t>
      </w:r>
      <w:r>
        <w:t xml:space="preserve">í dlouhý plášť s kapucí a k přepravě </w:t>
      </w:r>
      <w:r>
        <w:rPr>
          <w:lang w:val="fr-FR"/>
        </w:rPr>
        <w:t>pou</w:t>
      </w:r>
      <w:proofErr w:type="spellStart"/>
      <w:r>
        <w:t>žívá</w:t>
      </w:r>
      <w:proofErr w:type="spellEnd"/>
      <w:r>
        <w:t xml:space="preserve"> divoký vítr. Podoba </w:t>
      </w:r>
      <w:proofErr w:type="spellStart"/>
      <w:r>
        <w:t>německ</w:t>
      </w:r>
      <w:proofErr w:type="spellEnd"/>
      <w:r>
        <w:rPr>
          <w:lang w:val="fr-FR"/>
        </w:rPr>
        <w:t>é</w:t>
      </w:r>
      <w:r>
        <w:rPr>
          <w:lang w:val="es-ES_tradnl"/>
        </w:rPr>
        <w:t>ho Je</w:t>
      </w:r>
      <w:proofErr w:type="spellStart"/>
      <w:r>
        <w:t>žíš</w:t>
      </w:r>
      <w:proofErr w:type="spellEnd"/>
      <w:r>
        <w:rPr>
          <w:lang w:val="sv-SE"/>
        </w:rPr>
        <w:t>ka m</w:t>
      </w:r>
      <w:r>
        <w:t xml:space="preserve">á souvislost ze starými </w:t>
      </w:r>
      <w:proofErr w:type="spellStart"/>
      <w:r>
        <w:t>germá</w:t>
      </w:r>
      <w:proofErr w:type="spellEnd"/>
      <w:r>
        <w:rPr>
          <w:lang w:val="da-DK"/>
        </w:rPr>
        <w:t>nsk</w:t>
      </w:r>
      <w:proofErr w:type="spellStart"/>
      <w:r>
        <w:t>ými</w:t>
      </w:r>
      <w:proofErr w:type="spellEnd"/>
      <w:r>
        <w:t xml:space="preserve"> bájemi, kdy </w:t>
      </w:r>
      <w:proofErr w:type="spellStart"/>
      <w:r>
        <w:t>bů</w:t>
      </w:r>
      <w:proofErr w:type="spellEnd"/>
      <w:r>
        <w:rPr>
          <w:lang w:val="en-US"/>
        </w:rPr>
        <w:t xml:space="preserve">h </w:t>
      </w:r>
      <w:proofErr w:type="spellStart"/>
      <w:r>
        <w:rPr>
          <w:lang w:val="en-US"/>
        </w:rPr>
        <w:t>bou</w:t>
      </w:r>
      <w:r>
        <w:t>ře</w:t>
      </w:r>
      <w:proofErr w:type="spellEnd"/>
      <w:r>
        <w:t xml:space="preserve">, větru a žní </w:t>
      </w:r>
      <w:proofErr w:type="spellStart"/>
      <w:r>
        <w:t>Wodan</w:t>
      </w:r>
      <w:proofErr w:type="spellEnd"/>
      <w:r>
        <w:t xml:space="preserve"> obdarovával </w:t>
      </w:r>
      <w:proofErr w:type="spellStart"/>
      <w:r>
        <w:t>hodn</w:t>
      </w:r>
      <w:proofErr w:type="spellEnd"/>
      <w:r>
        <w:rPr>
          <w:lang w:val="fr-FR"/>
        </w:rPr>
        <w:t xml:space="preserve">é </w:t>
      </w:r>
      <w:proofErr w:type="spellStart"/>
      <w:r>
        <w:t>dě</w:t>
      </w:r>
      <w:proofErr w:type="spellEnd"/>
      <w:r>
        <w:rPr>
          <w:lang w:val="it-IT"/>
        </w:rPr>
        <w:t>ti a</w:t>
      </w:r>
      <w:r>
        <w:t> </w:t>
      </w:r>
      <w:proofErr w:type="spellStart"/>
      <w:r>
        <w:t>zl</w:t>
      </w:r>
      <w:proofErr w:type="spellEnd"/>
      <w:r>
        <w:rPr>
          <w:lang w:val="fr-FR"/>
        </w:rPr>
        <w:t xml:space="preserve">é </w:t>
      </w:r>
      <w:r>
        <w:t>trestal. Říká se, že mě</w:t>
      </w:r>
      <w:r>
        <w:rPr>
          <w:lang w:val="it-IT"/>
        </w:rPr>
        <w:t>l pol</w:t>
      </w:r>
      <w:proofErr w:type="spellStart"/>
      <w:r>
        <w:t>íčeno</w:t>
      </w:r>
      <w:proofErr w:type="spellEnd"/>
      <w:r>
        <w:t xml:space="preserve"> také na </w:t>
      </w:r>
      <w:proofErr w:type="spellStart"/>
      <w:r>
        <w:t>nevěrn</w:t>
      </w:r>
      <w:proofErr w:type="spellEnd"/>
      <w:r>
        <w:rPr>
          <w:lang w:val="fr-FR"/>
        </w:rPr>
        <w:t xml:space="preserve">é </w:t>
      </w:r>
      <w:r>
        <w:t xml:space="preserve">manželky. Doprovázela ho jeho žena </w:t>
      </w:r>
      <w:proofErr w:type="spellStart"/>
      <w:r>
        <w:t>Freya</w:t>
      </w:r>
      <w:proofErr w:type="spellEnd"/>
      <w:r>
        <w:t xml:space="preserve"> a pacholek </w:t>
      </w:r>
      <w:proofErr w:type="spellStart"/>
      <w:r>
        <w:t>Ruprecht</w:t>
      </w:r>
      <w:proofErr w:type="spellEnd"/>
      <w:r>
        <w:t>.</w:t>
      </w:r>
    </w:p>
    <w:p w:rsidR="003047C3" w:rsidRDefault="003047C3">
      <w:pPr>
        <w:pStyle w:val="Text"/>
      </w:pPr>
    </w:p>
    <w:p w:rsidR="003047C3" w:rsidRDefault="00796646">
      <w:pPr>
        <w:pStyle w:val="Titulek"/>
      </w:pPr>
      <w:r>
        <w:t>další tradice</w:t>
      </w:r>
    </w:p>
    <w:p w:rsidR="003047C3" w:rsidRDefault="003047C3">
      <w:pPr>
        <w:pStyle w:val="Titulek"/>
      </w:pPr>
    </w:p>
    <w:p w:rsidR="003047C3" w:rsidRDefault="00796646">
      <w:pPr>
        <w:pStyle w:val="Text"/>
      </w:pPr>
      <w:r>
        <w:t xml:space="preserve">Jako se u nás staví </w:t>
      </w:r>
      <w:proofErr w:type="spellStart"/>
      <w:r>
        <w:t>betl</w:t>
      </w:r>
      <w:proofErr w:type="spellEnd"/>
      <w:r>
        <w:rPr>
          <w:lang w:val="fr-FR"/>
        </w:rPr>
        <w:t>é</w:t>
      </w:r>
      <w:r>
        <w:t xml:space="preserve">my, tak </w:t>
      </w:r>
      <w:r w:rsidR="0041719A">
        <w:t>Němci</w:t>
      </w:r>
      <w:r>
        <w:t xml:space="preserve"> </w:t>
      </w:r>
      <w:r>
        <w:t xml:space="preserve">staví </w:t>
      </w:r>
      <w:proofErr w:type="spellStart"/>
      <w:proofErr w:type="gramStart"/>
      <w:r>
        <w:t>obrov</w:t>
      </w:r>
      <w:r>
        <w:t>sk</w:t>
      </w:r>
      <w:proofErr w:type="spellEnd"/>
      <w:r>
        <w:rPr>
          <w:lang w:val="fr-FR"/>
        </w:rPr>
        <w:t xml:space="preserve">é </w:t>
      </w:r>
      <w:r>
        <w:t xml:space="preserve"> krušnohorské</w:t>
      </w:r>
      <w:proofErr w:type="gramEnd"/>
      <w:r>
        <w:t xml:space="preserve"> pyramidy. Původ pyramid je nejspíš spojen s bývalým zvykem, kdy se do domácností nebo do kostelů nosily </w:t>
      </w:r>
      <w:proofErr w:type="spellStart"/>
      <w:r>
        <w:t>zelen</w:t>
      </w:r>
      <w:proofErr w:type="spellEnd"/>
      <w:r>
        <w:rPr>
          <w:lang w:val="fr-FR"/>
        </w:rPr>
        <w:t xml:space="preserve">é </w:t>
      </w:r>
      <w:r>
        <w:t>větve. Ty se stavěly do pyramidy a nahoře se nechávala svítit svíce. Zkušenost krušnohorský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</w:t>
      </w:r>
      <w:r>
        <w:t>ířů</w:t>
      </w:r>
      <w:proofErr w:type="spellEnd"/>
      <w:r>
        <w:t xml:space="preserve"> se propojila ve zvyk vytvá</w:t>
      </w:r>
      <w:r>
        <w:t xml:space="preserve">řet </w:t>
      </w:r>
      <w:proofErr w:type="spellStart"/>
      <w:r>
        <w:t>stupňovit</w:t>
      </w:r>
      <w:proofErr w:type="spellEnd"/>
      <w:r>
        <w:rPr>
          <w:lang w:val="fr-FR"/>
        </w:rPr>
        <w:t xml:space="preserve">é </w:t>
      </w:r>
      <w:r>
        <w:t xml:space="preserve">pyramidy,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mají na vrcholu otáčivou vrtuli. Ta se točí díky tomu, že na okrajích pyramidy jsou uspořádány svíce. </w:t>
      </w:r>
    </w:p>
    <w:p w:rsidR="003047C3" w:rsidRDefault="00796646">
      <w:pPr>
        <w:pStyle w:val="Text"/>
      </w:pPr>
      <w:r>
        <w:t>Nesmíme zapomenout také na adventní trhy, které jsou v Německu proslulé. Když navštívíte trhy, doslova z každého rohu na v</w:t>
      </w:r>
      <w:r>
        <w:t>ás dých</w:t>
      </w:r>
      <w:r w:rsidR="0041719A">
        <w:t>ne</w:t>
      </w:r>
      <w:r>
        <w:t xml:space="preserve"> vánoční atmos</w:t>
      </w:r>
      <w:bookmarkStart w:id="0" w:name="_GoBack"/>
      <w:bookmarkEnd w:id="0"/>
      <w:r>
        <w:t xml:space="preserve">féra. Ve stáncích si můžete koupit svařák, klobásy, ale také ručně vyráběné dekorace, šperky nebo cukroví. Pro děti </w:t>
      </w:r>
      <w:r w:rsidR="0041719A">
        <w:t xml:space="preserve">tu </w:t>
      </w:r>
      <w:r>
        <w:t>jsou atrakce, kde si jen za cenu výrobku mohou ručně vyrobit dáreček pod dohledem zkušeného odborníka. Větší města se</w:t>
      </w:r>
      <w:r>
        <w:t xml:space="preserve"> skoro perou o to, kde mají nejhezčí trhy.</w:t>
      </w:r>
    </w:p>
    <w:p w:rsidR="003047C3" w:rsidRDefault="003047C3">
      <w:pPr>
        <w:pStyle w:val="Text"/>
      </w:pPr>
    </w:p>
    <w:p w:rsidR="003047C3" w:rsidRDefault="003047C3">
      <w:pPr>
        <w:pStyle w:val="Text"/>
      </w:pPr>
    </w:p>
    <w:p w:rsidR="003047C3" w:rsidRDefault="0041719A">
      <w:pPr>
        <w:pStyle w:val="Text"/>
      </w:pPr>
      <w:r>
        <w:t xml:space="preserve"> </w:t>
      </w:r>
      <w:r w:rsidR="00796646">
        <w:t>I</w:t>
      </w:r>
      <w:r>
        <w:t xml:space="preserve"> </w:t>
      </w:r>
      <w:r w:rsidR="00796646">
        <w:t xml:space="preserve">když se může zdát, že v Německu se slaví </w:t>
      </w:r>
      <w:r>
        <w:t>V</w:t>
      </w:r>
      <w:r w:rsidR="00796646">
        <w:t xml:space="preserve">ánoce skoro stejně, při návštěvě zjistíte, že na </w:t>
      </w:r>
      <w:r>
        <w:t>v</w:t>
      </w:r>
      <w:r w:rsidR="00796646">
        <w:t xml:space="preserve">ás dýchá úplně jiná energie než u nás v Čechách. Protože je Německo více věřící, </w:t>
      </w:r>
      <w:r>
        <w:t xml:space="preserve">prožívají </w:t>
      </w:r>
      <w:r w:rsidR="00796646">
        <w:t xml:space="preserve">tento svátek </w:t>
      </w:r>
      <w:r>
        <w:t>možná inten</w:t>
      </w:r>
      <w:r w:rsidR="00A96461">
        <w:t>z</w:t>
      </w:r>
      <w:r>
        <w:t>ivněji</w:t>
      </w:r>
      <w:r w:rsidR="00796646">
        <w:t xml:space="preserve"> než my</w:t>
      </w:r>
      <w:r w:rsidR="00796646">
        <w:t>.</w:t>
      </w:r>
    </w:p>
    <w:sectPr w:rsidR="003047C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46" w:rsidRDefault="00796646">
      <w:r>
        <w:separator/>
      </w:r>
    </w:p>
  </w:endnote>
  <w:endnote w:type="continuationSeparator" w:id="0">
    <w:p w:rsidR="00796646" w:rsidRDefault="0079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C3" w:rsidRDefault="00796646">
    <w:pPr>
      <w:pStyle w:val="Zhlavazpat"/>
      <w:tabs>
        <w:tab w:val="clear" w:pos="9020"/>
        <w:tab w:val="center" w:pos="4819"/>
        <w:tab w:val="right" w:pos="9638"/>
      </w:tabs>
    </w:pPr>
    <w:r>
      <w:t xml:space="preserve">Johanka </w:t>
    </w:r>
    <w:proofErr w:type="spellStart"/>
    <w:r>
      <w:t>Galčanová</w:t>
    </w:r>
    <w:proofErr w:type="spellEnd"/>
    <w:r>
      <w:tab/>
    </w:r>
    <w:r>
      <w:t>Oktáva</w:t>
    </w:r>
    <w:r>
      <w:tab/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46" w:rsidRDefault="00796646">
      <w:r>
        <w:separator/>
      </w:r>
    </w:p>
  </w:footnote>
  <w:footnote w:type="continuationSeparator" w:id="0">
    <w:p w:rsidR="00796646" w:rsidRDefault="0079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C3" w:rsidRDefault="003047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C3"/>
    <w:rsid w:val="003047C3"/>
    <w:rsid w:val="0041719A"/>
    <w:rsid w:val="00796646"/>
    <w:rsid w:val="00A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C3F5"/>
  <w15:docId w15:val="{025D18D2-F5D7-4D29-8CED-F8F4DD2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odtitul">
    <w:name w:val="Podtitul"/>
    <w:next w:val="Text"/>
    <w:pPr>
      <w:keepNext/>
      <w:jc w:val="center"/>
    </w:pPr>
    <w:rPr>
      <w:rFonts w:ascii="Avenir Book" w:hAnsi="Avenir Book" w:cs="Arial Unicode MS"/>
      <w:color w:val="000000"/>
      <w:sz w:val="40"/>
      <w:szCs w:val="40"/>
    </w:rPr>
  </w:style>
  <w:style w:type="paragraph" w:customStyle="1" w:styleId="Text">
    <w:name w:val="Text"/>
    <w:pPr>
      <w:spacing w:line="264" w:lineRule="auto"/>
    </w:pPr>
    <w:rPr>
      <w:rFonts w:ascii="Avenir Book" w:hAnsi="Avenir Book" w:cs="Arial Unicode MS"/>
      <w:color w:val="000000"/>
      <w:sz w:val="22"/>
      <w:szCs w:val="22"/>
    </w:rPr>
  </w:style>
  <w:style w:type="paragraph" w:styleId="Titulek">
    <w:name w:val="caption"/>
    <w:pPr>
      <w:tabs>
        <w:tab w:val="left" w:pos="1150"/>
      </w:tabs>
      <w:jc w:val="center"/>
    </w:pPr>
    <w:rPr>
      <w:rFonts w:ascii="Avenir Heavy" w:hAnsi="Avenir Heavy" w:cs="Arial Unicode MS"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Kokinová</dc:creator>
  <cp:lastModifiedBy>Anna Kokinová</cp:lastModifiedBy>
  <cp:revision>2</cp:revision>
  <dcterms:created xsi:type="dcterms:W3CDTF">2019-12-16T05:54:00Z</dcterms:created>
  <dcterms:modified xsi:type="dcterms:W3CDTF">2019-12-16T05:54:00Z</dcterms:modified>
</cp:coreProperties>
</file>