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336" w:rsidRDefault="00337336" w:rsidP="00337336">
      <w:pPr>
        <w:pStyle w:val="Normlnweb"/>
      </w:pPr>
      <w:r>
        <w:t>Interview s prasklou kytarovou strunou</w:t>
      </w:r>
    </w:p>
    <w:p w:rsidR="00337336" w:rsidRDefault="00337336" w:rsidP="00337336">
      <w:pPr>
        <w:pStyle w:val="Normlnweb"/>
      </w:pPr>
      <w:r>
        <w:t>  Zakusila nesp</w:t>
      </w:r>
      <w:r>
        <w:t xml:space="preserve">očet párů rukou, hrála hity </w:t>
      </w:r>
      <w:proofErr w:type="gramStart"/>
      <w:r>
        <w:t xml:space="preserve">od  </w:t>
      </w:r>
      <w:r>
        <w:t xml:space="preserve"> Beatles</w:t>
      </w:r>
      <w:proofErr w:type="gramEnd"/>
      <w:r>
        <w:t xml:space="preserve">, </w:t>
      </w:r>
      <w:proofErr w:type="spellStart"/>
      <w:r>
        <w:t>Coldplay</w:t>
      </w:r>
      <w:proofErr w:type="spellEnd"/>
      <w:r>
        <w:t xml:space="preserve"> a </w:t>
      </w:r>
      <w:proofErr w:type="spellStart"/>
      <w:r>
        <w:t>Amy</w:t>
      </w:r>
      <w:proofErr w:type="spellEnd"/>
      <w:r>
        <w:t xml:space="preserve"> </w:t>
      </w:r>
      <w:proofErr w:type="spellStart"/>
      <w:r>
        <w:t>Winehouse</w:t>
      </w:r>
      <w:proofErr w:type="spellEnd"/>
      <w:r>
        <w:t xml:space="preserve"> a cestovala napříč světem. Její tóny byly oprášeny na ulicích v</w:t>
      </w:r>
      <w:r>
        <w:t>elkoměst, stejně tak v malých sá</w:t>
      </w:r>
      <w:r>
        <w:t>lech i na koncertním pódiu s kapelou. To vše stihla za 703 dní. </w:t>
      </w:r>
    </w:p>
    <w:p w:rsidR="00337336" w:rsidRDefault="00337336" w:rsidP="00337336">
      <w:pPr>
        <w:pStyle w:val="Normlnweb"/>
      </w:pPr>
      <w:r>
        <w:t>  Nejspodnější a nejtenčí struna kytary, jež během necelých dvou let držela tón E, se nám svěřuje se svými pocity ohledně života struny, konce a možného pokračování.</w:t>
      </w:r>
    </w:p>
    <w:p w:rsidR="00337336" w:rsidRDefault="00337336" w:rsidP="00337336">
      <w:pPr>
        <w:pStyle w:val="Normlnweb"/>
      </w:pPr>
      <w:r>
        <w:rPr>
          <w:i/>
          <w:iCs/>
        </w:rPr>
        <w:t xml:space="preserve">Podle všeho jsi bývalá E struna kanadské </w:t>
      </w:r>
      <w:proofErr w:type="spellStart"/>
      <w:r>
        <w:rPr>
          <w:i/>
          <w:iCs/>
        </w:rPr>
        <w:t>šestistrunky</w:t>
      </w:r>
      <w:proofErr w:type="spellEnd"/>
      <w:r>
        <w:rPr>
          <w:i/>
          <w:iCs/>
        </w:rPr>
        <w:t>. Plánovala ses do takového společenství přidat? </w:t>
      </w:r>
    </w:p>
    <w:p w:rsidR="00337336" w:rsidRDefault="00337336" w:rsidP="00337336">
      <w:pPr>
        <w:pStyle w:val="Normlnweb"/>
      </w:pPr>
      <w:r>
        <w:t>V první řadě jsem vůbec netušila, jak mi to půjde na mezinárodním poli. U nás strun se sice moc nedbá, odkud jsme, ale kytara z jiné země je přece jen něco nového. Bylo to pro mě vzrušující a trochu děsivé, nevěděla jsem, jak rychle se nám povede sladit a porozumět si. Kytara je záležitost na celý život, takže si musíme vybrat jen jednou. </w:t>
      </w:r>
    </w:p>
    <w:p w:rsidR="00337336" w:rsidRDefault="00337336" w:rsidP="00337336">
      <w:pPr>
        <w:pStyle w:val="Normlnweb"/>
      </w:pPr>
      <w:r>
        <w:rPr>
          <w:i/>
          <w:iCs/>
        </w:rPr>
        <w:t>Jak zpětně vnímáš své rozhodnutí? Jsi šťastná, že to tak dopadlo?  </w:t>
      </w:r>
    </w:p>
    <w:p w:rsidR="00337336" w:rsidRDefault="00337336" w:rsidP="00337336">
      <w:pPr>
        <w:pStyle w:val="Normlnweb"/>
      </w:pPr>
      <w:r>
        <w:t>Vnímám je kladně, ačkoli to bylo zpočátku těžké. Být s kytarou je jako žít na horské dráze, obzvlášť s kapelovou kytarou. Musela jsem si nejen zvyknout na to, jak nové je pro mě viset na něčím krku, ale i na rušný život kapely. Přidat se ke kytaře ve mně vyvolávalo naprosto nové pocity, najednou mě někdo potřeboval a nebylo to jen na poličce v hudebninách. Zároveň jsem si uvědomovala, že i já potřebuji ji, protože je má jediná šance. </w:t>
      </w:r>
    </w:p>
    <w:p w:rsidR="00337336" w:rsidRDefault="00337336" w:rsidP="00337336">
      <w:pPr>
        <w:pStyle w:val="Normlnweb"/>
      </w:pPr>
      <w:r>
        <w:rPr>
          <w:i/>
          <w:iCs/>
        </w:rPr>
        <w:t>Šance na co? </w:t>
      </w:r>
    </w:p>
    <w:p w:rsidR="00337336" w:rsidRDefault="00337336" w:rsidP="00337336">
      <w:pPr>
        <w:pStyle w:val="Normlnweb"/>
      </w:pPr>
      <w:r>
        <w:t>Na život, na to, abych poznala svět, lidi a další struny a nástroje. Zažila jsem toho díky ní spoustu a za to jí budu vždycky vděčná, přestože to dopadlo takhle. </w:t>
      </w:r>
    </w:p>
    <w:p w:rsidR="00337336" w:rsidRDefault="00337336" w:rsidP="00337336">
      <w:pPr>
        <w:pStyle w:val="Normlnweb"/>
      </w:pPr>
      <w:r>
        <w:rPr>
          <w:i/>
          <w:iCs/>
        </w:rPr>
        <w:t>Máš pocit, že to pro tebe už skončilo? </w:t>
      </w:r>
    </w:p>
    <w:p w:rsidR="00337336" w:rsidRDefault="00337336" w:rsidP="00337336">
      <w:pPr>
        <w:pStyle w:val="Normlnweb"/>
      </w:pPr>
      <w:r>
        <w:t> Svým způsobem ano. Jsem teď v krabičce na poličce jako dřív a moc nevím, co bude dál. Můj život neprobíhá a je těžké si jako jedna struna vytvořit nějakou vizi. K tomu, jak to bylo dřív</w:t>
      </w:r>
      <w:r>
        <w:t>,</w:t>
      </w:r>
      <w:r>
        <w:t xml:space="preserve"> před prasknutím, se už nemůžu vrátit, pro svět nástrojů jsem poškozená a nevhodná. Je to hrozně kruté, tenhle svět hudby. Chvíli jste nahoře, na vrcholu svého života, potom stačí jen jedna malá nehoda, zavadění trsátka nebo prstu</w:t>
      </w:r>
      <w:r>
        <w:t>,</w:t>
      </w:r>
      <w:r>
        <w:t xml:space="preserve"> a jste na odpis. </w:t>
      </w:r>
    </w:p>
    <w:p w:rsidR="00337336" w:rsidRDefault="00337336" w:rsidP="00337336">
      <w:pPr>
        <w:pStyle w:val="Normlnweb"/>
      </w:pPr>
      <w:r>
        <w:t> </w:t>
      </w:r>
      <w:r>
        <w:rPr>
          <w:i/>
          <w:iCs/>
        </w:rPr>
        <w:t>Bolelo to? Jaký to byl pocit? </w:t>
      </w:r>
    </w:p>
    <w:p w:rsidR="00337336" w:rsidRDefault="00337336" w:rsidP="00337336">
      <w:pPr>
        <w:pStyle w:val="Normlnweb"/>
      </w:pPr>
      <w:r>
        <w:t>Prasknutí nebolelo tolik, jak jsem čekala. Zvykla jsem si na určitý druh pnutí už během pravidelného ladění, které je nezbytné. Proto to nebyl takový šok, víc mě zasáhlo to, že jsem musela okamžitě pryč, byla jsem na zkoušce před koncertem a potřebovali nutně všechny struny. Zbytek zkoušky jsem se jen dívala, jak hrají s nějakou jinou a nemohla jsem s tím nic udělat. To bolelo víc. </w:t>
      </w:r>
    </w:p>
    <w:p w:rsidR="00337336" w:rsidRDefault="00337336" w:rsidP="00337336">
      <w:pPr>
        <w:pStyle w:val="Normlnweb"/>
      </w:pPr>
      <w:r>
        <w:rPr>
          <w:i/>
          <w:iCs/>
        </w:rPr>
        <w:t>Když se vrátíme zpět k tvému životu před prasknutím, s jakými lidmi ses setkala? </w:t>
      </w:r>
    </w:p>
    <w:p w:rsidR="00337336" w:rsidRDefault="00337336" w:rsidP="00337336">
      <w:pPr>
        <w:pStyle w:val="Normlnweb"/>
      </w:pPr>
      <w:r>
        <w:t>S různými, nepamatuji si jejich jména, ale jejich ruce, doteky jejich prstů a hlasy. Hlasy především, ty mě vždycky fascinovaly. Jsou jako tóny s jiným druhem života, než je ten náš. </w:t>
      </w:r>
    </w:p>
    <w:p w:rsidR="00337336" w:rsidRDefault="00337336" w:rsidP="00337336">
      <w:pPr>
        <w:pStyle w:val="Normlnweb"/>
      </w:pPr>
      <w:r>
        <w:rPr>
          <w:i/>
          <w:iCs/>
        </w:rPr>
        <w:lastRenderedPageBreak/>
        <w:t>Podle čeho jsi rozeznávala rozdíl mezi nimi? </w:t>
      </w:r>
    </w:p>
    <w:p w:rsidR="00337336" w:rsidRDefault="00337336" w:rsidP="00337336">
      <w:pPr>
        <w:pStyle w:val="Normlnweb"/>
      </w:pPr>
      <w:r>
        <w:t>Vě</w:t>
      </w:r>
      <w:r>
        <w:t>tšinou jsem je rozpoznala podle toho, jak hrály jejich prsty. Je veliký rozdíl v tom, jak se strun dotýká začátečník. V jeho doteku najdete nervózní vzrušení</w:t>
      </w:r>
      <w:r>
        <w:t xml:space="preserve"> a neobratnost. Pokročilý kytari</w:t>
      </w:r>
      <w:r>
        <w:t>sta hraje s povědomostí, kytara je pro něj jako stará známá, kterou opět navštěvuje. </w:t>
      </w:r>
    </w:p>
    <w:p w:rsidR="00337336" w:rsidRDefault="00337336" w:rsidP="00337336">
      <w:pPr>
        <w:pStyle w:val="Normlnweb"/>
      </w:pPr>
      <w:r>
        <w:t xml:space="preserve">Další rozdíl je v hlasech. Jak jsem již říkala, hlasy mě fascinují. Jde o jejich zabarvení emocemi, to struny zkrátka nemají. Podle toho, jak si zpívají nebo broukají, poznám, proč zrovna hrají. Někteří jsou nadšení, hlavně ti, kteří začínají. Písně jsou pak trochu nevyvážené, hravé </w:t>
      </w:r>
      <w:r>
        <w:t xml:space="preserve">a hrané s větším důrazem. Avšak mimo koncerty a zkušebny </w:t>
      </w:r>
      <w:r>
        <w:t>jsem potkávala převážně zbloudilé umělce. </w:t>
      </w:r>
    </w:p>
    <w:p w:rsidR="00337336" w:rsidRDefault="00337336" w:rsidP="00337336">
      <w:pPr>
        <w:pStyle w:val="Normlnweb"/>
      </w:pPr>
      <w:r>
        <w:rPr>
          <w:i/>
          <w:iCs/>
        </w:rPr>
        <w:t>Kdo je zbloudilý umělec? </w:t>
      </w:r>
    </w:p>
    <w:p w:rsidR="00337336" w:rsidRDefault="00337336" w:rsidP="00337336">
      <w:pPr>
        <w:pStyle w:val="Normlnweb"/>
      </w:pPr>
      <w:r>
        <w:t>Zbloudilý umělec je pro mě takový, který nezná svůj záměr ani cíl. Hraje, protože to tak v tu chvíli cítí. Jejich city bývají smutné, jejich prsty jsou jemné, pomalé a zadrhávají se stejně jako jejich hlas. Měla jsem je nejradši, mohla jsem poslouchat a cítit, jak nalézají opět svoji cestu, když vymýšlí nové souznění tónů.</w:t>
      </w:r>
    </w:p>
    <w:p w:rsidR="00337336" w:rsidRDefault="00337336" w:rsidP="00337336">
      <w:pPr>
        <w:pStyle w:val="Normlnweb"/>
      </w:pPr>
      <w:r>
        <w:rPr>
          <w:i/>
          <w:iCs/>
        </w:rPr>
        <w:t>Myslíš si, že jsi po sobě něco zanechala tím, že jsi jim pomohla?  </w:t>
      </w:r>
    </w:p>
    <w:p w:rsidR="00337336" w:rsidRDefault="00337336" w:rsidP="00337336">
      <w:pPr>
        <w:pStyle w:val="Normlnweb"/>
      </w:pPr>
      <w:r>
        <w:t>Když se nad tím tak zamyslím, tak asi ano. Jsem ráda, že si mohli díky mně pomoci, i když jsem byla jen nástroj. Většinou to byli zamilovaní lidé a hraní jim odlehčilo srdce. Trochu mi připomínají mě teď, také bych potřebovala něco takového. </w:t>
      </w:r>
    </w:p>
    <w:p w:rsidR="00337336" w:rsidRDefault="00337336" w:rsidP="00337336">
      <w:pPr>
        <w:pStyle w:val="Normlnweb"/>
      </w:pPr>
      <w:r>
        <w:rPr>
          <w:i/>
          <w:iCs/>
        </w:rPr>
        <w:t>A co bude dál? Myslíš si, že žádná struna jako ty nemá další možnosti? </w:t>
      </w:r>
    </w:p>
    <w:p w:rsidR="00337336" w:rsidRDefault="00337336" w:rsidP="00337336">
      <w:pPr>
        <w:pStyle w:val="Normlnweb"/>
      </w:pPr>
      <w:r>
        <w:t>Ne, to si nemyslím. Věřím, že se nějaká příležitost naskytne, třeba pro novodobý nástroj, který bude potřebovat kratší strunu. Doufám, že ještě nepatřím do starého železa. Byla to pro mě cenná zkušenost</w:t>
      </w:r>
      <w:r>
        <w:t>,</w:t>
      </w:r>
      <w:bookmarkStart w:id="0" w:name="_GoBack"/>
      <w:bookmarkEnd w:id="0"/>
      <w:r>
        <w:t xml:space="preserve"> a i kdyby se nic takového už znovu nestalo, mám své vzpomínky, kterými se můžu těšit. Pamatuji si světla reflektorů, povzbuzování davu, to, jak jsem zvučně hrála bez přestávky a milovala jsem to. Vykouzlila jsem úsměvy na tvářích cizích lidí, když jsem hrála na ulici a roztančila nejednoho člověka. Myslím si, že to za jeden život kytarové struny není málo. </w:t>
      </w:r>
    </w:p>
    <w:p w:rsidR="00337336" w:rsidRDefault="00337336" w:rsidP="00337336">
      <w:pPr>
        <w:pStyle w:val="Normlnweb"/>
      </w:pPr>
    </w:p>
    <w:p w:rsidR="00DA1DD9" w:rsidRDefault="00DA1DD9"/>
    <w:sectPr w:rsidR="00DA1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336"/>
    <w:rsid w:val="00337336"/>
    <w:rsid w:val="00DA1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BE948-96C4-4B6A-981D-E3BE108D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3733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4057</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Kokinová</dc:creator>
  <cp:keywords/>
  <dc:description/>
  <cp:lastModifiedBy>Anna Kokinová</cp:lastModifiedBy>
  <cp:revision>1</cp:revision>
  <dcterms:created xsi:type="dcterms:W3CDTF">2019-01-14T08:20:00Z</dcterms:created>
  <dcterms:modified xsi:type="dcterms:W3CDTF">2019-01-14T08:25:00Z</dcterms:modified>
</cp:coreProperties>
</file>