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DC1" w:rsidRDefault="00DD7DC1" w:rsidP="00DD7DC1">
      <w:pPr>
        <w:jc w:val="center"/>
        <w:outlineLvl w:val="0"/>
        <w:rPr>
          <w:rFonts w:ascii="Times New Roman" w:hAnsi="Times New Roman" w:cs="Times New Roman"/>
          <w:sz w:val="36"/>
          <w:szCs w:val="36"/>
        </w:rPr>
      </w:pPr>
    </w:p>
    <w:p w:rsidR="00DD7DC1" w:rsidRPr="00846131" w:rsidRDefault="00FD0657" w:rsidP="00DD7DC1">
      <w:pPr>
        <w:jc w:val="center"/>
        <w:outlineLvl w:val="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36"/>
          <w:szCs w:val="36"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2" type="#_x0000_t202" style="position:absolute;left:0;text-align:left;margin-left:338.15pt;margin-top:-36.9pt;width:121.8pt;height:23.75pt;z-index:251714560;mso-width-relative:margin;mso-height-relative:margin" strokecolor="white [3212]">
            <v:textbox>
              <w:txbxContent>
                <w:p w:rsidR="00D07727" w:rsidRDefault="00D07727" w:rsidP="00D07727">
                  <w:r>
                    <w:t>VY_32_INOVACE_1416</w:t>
                  </w:r>
                </w:p>
              </w:txbxContent>
            </v:textbox>
          </v:shape>
        </w:pict>
      </w:r>
      <w:r w:rsidR="00DD7DC1">
        <w:rPr>
          <w:rFonts w:ascii="Times New Roman" w:hAnsi="Times New Roman" w:cs="Times New Roman"/>
          <w:sz w:val="36"/>
          <w:szCs w:val="36"/>
        </w:rPr>
        <w:t>UŽITÍ PYTHAGOROVY VĚTY VE STEREOMETRII</w:t>
      </w:r>
    </w:p>
    <w:p w:rsidR="00DD7DC1" w:rsidRPr="0090520C" w:rsidRDefault="00DD7DC1" w:rsidP="00DD7DC1">
      <w:pPr>
        <w:jc w:val="left"/>
        <w:outlineLvl w:val="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90520C">
        <w:rPr>
          <w:rFonts w:ascii="Times New Roman" w:hAnsi="Times New Roman" w:cs="Times New Roman"/>
          <w:i/>
          <w:sz w:val="24"/>
          <w:szCs w:val="24"/>
          <w:u w:val="single"/>
        </w:rPr>
        <w:t>Řešte následující úlohy:</w:t>
      </w:r>
    </w:p>
    <w:p w:rsidR="00DD7DC1" w:rsidRDefault="00DD7DC1" w:rsidP="00DD7DC1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ab/>
        <w:t>Krychle na obrázku má délku hrany a = 5 cm</w:t>
      </w:r>
    </w:p>
    <w:p w:rsidR="00DD7DC1" w:rsidRDefault="00DD7DC1" w:rsidP="00DD7DC1">
      <w:pPr>
        <w:ind w:left="708" w:hanging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2196000" cy="2203819"/>
            <wp:effectExtent l="19050" t="0" r="0" b="0"/>
            <wp:docPr id="3" name="Obrázek 1" descr="krychl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rychle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6000" cy="22038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7DC1" w:rsidRDefault="00DD7DC1" w:rsidP="00DD7DC1">
      <w:pPr>
        <w:ind w:left="708" w:hanging="708"/>
        <w:jc w:val="left"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a) Vypočítejte délku stěnové úhlopříčky </w:t>
      </w:r>
      <w:proofErr w:type="spellStart"/>
      <w:r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  <w:vertAlign w:val="subscript"/>
        </w:rPr>
        <w:t>s</w:t>
      </w:r>
      <w:proofErr w:type="spellEnd"/>
    </w:p>
    <w:p w:rsidR="00DD7DC1" w:rsidRPr="00846131" w:rsidRDefault="00DD7DC1" w:rsidP="00DD7DC1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bscript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b) Vypočítejte délku tělesové úhlopříčky </w:t>
      </w:r>
      <w:proofErr w:type="spellStart"/>
      <w:r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  <w:vertAlign w:val="subscript"/>
        </w:rPr>
        <w:t>t</w:t>
      </w:r>
      <w:proofErr w:type="spellEnd"/>
    </w:p>
    <w:p w:rsidR="00DD7DC1" w:rsidRDefault="00DD7DC1" w:rsidP="00DD7DC1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Řešení:</w:t>
      </w:r>
    </w:p>
    <w:p w:rsidR="00DD7DC1" w:rsidRDefault="00DD7DC1" w:rsidP="00DD7DC1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DD7DC1" w:rsidRPr="006B5F4C" w:rsidRDefault="00DD7DC1" w:rsidP="00DD7DC1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DD7DC1" w:rsidRDefault="00DD7DC1" w:rsidP="00DD7DC1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sz w:val="24"/>
          <w:szCs w:val="24"/>
        </w:rPr>
        <w:tab/>
        <w:t xml:space="preserve">Na obrázku je v krychli ABCDEFGH o hraně 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vyznačen obdélníkový řez DBFH. Pro jeho obsah platí následující vzorec:</w:t>
      </w:r>
    </w:p>
    <w:p w:rsidR="00DD7DC1" w:rsidRDefault="00DD7DC1" w:rsidP="00DD7DC1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</w:p>
    <w:p w:rsidR="00DD7DC1" w:rsidRDefault="00DD7DC1" w:rsidP="00DD7DC1">
      <w:pPr>
        <w:ind w:left="708" w:hanging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2160000" cy="2193412"/>
            <wp:effectExtent l="19050" t="0" r="0" b="0"/>
            <wp:docPr id="5" name="Obrázek 3" descr="Temp 10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 1040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21934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7DC1" w:rsidRDefault="00DD7DC1" w:rsidP="00DD7DC1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DD7DC1" w:rsidRDefault="00DD7DC1" w:rsidP="00DD7DC1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</w:p>
    <w:p w:rsidR="00DD7DC1" w:rsidRDefault="00DD7DC1" w:rsidP="00DD7DC1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DD7DC1" w:rsidRDefault="00DD7DC1" w:rsidP="00DD7DC1">
      <w:pPr>
        <w:ind w:left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Zakroužkujte správnou odpověď</w:t>
      </w:r>
    </w:p>
    <w:tbl>
      <w:tblPr>
        <w:tblStyle w:val="Mkatabulky"/>
        <w:tblW w:w="0" w:type="auto"/>
        <w:jc w:val="center"/>
        <w:tblInd w:w="5337" w:type="dxa"/>
        <w:tblLook w:val="04A0"/>
      </w:tblPr>
      <w:tblGrid>
        <w:gridCol w:w="701"/>
        <w:gridCol w:w="2122"/>
      </w:tblGrid>
      <w:tr w:rsidR="00DD7DC1" w:rsidTr="00212489">
        <w:trPr>
          <w:jc w:val="center"/>
        </w:trPr>
        <w:tc>
          <w:tcPr>
            <w:tcW w:w="701" w:type="dxa"/>
          </w:tcPr>
          <w:p w:rsidR="00DD7DC1" w:rsidRDefault="00DD7DC1" w:rsidP="0021248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a)</w:t>
            </w:r>
          </w:p>
        </w:tc>
        <w:tc>
          <w:tcPr>
            <w:tcW w:w="2122" w:type="dxa"/>
          </w:tcPr>
          <w:p w:rsidR="00DD7DC1" w:rsidRPr="0083060A" w:rsidRDefault="00DD7DC1" w:rsidP="00212489">
            <w:pPr>
              <w:rPr>
                <w:rFonts w:ascii="Times New Roman" w:hAnsi="Times New Roman" w:cs="Times New Roman"/>
                <w:sz w:val="32"/>
                <w:szCs w:val="32"/>
                <w:vertAlign w:val="superscript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S = 2a</w:t>
            </w:r>
            <w:r>
              <w:rPr>
                <w:rFonts w:ascii="Times New Roman" w:hAnsi="Times New Roman" w:cs="Times New Roman"/>
                <w:sz w:val="32"/>
                <w:szCs w:val="32"/>
                <w:vertAlign w:val="superscript"/>
              </w:rPr>
              <w:t>2</w:t>
            </w:r>
          </w:p>
          <w:p w:rsidR="00DD7DC1" w:rsidRDefault="00DD7DC1" w:rsidP="0021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DC1" w:rsidTr="00212489">
        <w:trPr>
          <w:jc w:val="center"/>
        </w:trPr>
        <w:tc>
          <w:tcPr>
            <w:tcW w:w="701" w:type="dxa"/>
          </w:tcPr>
          <w:p w:rsidR="00DD7DC1" w:rsidRDefault="00DD7DC1" w:rsidP="0021248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b)</w:t>
            </w:r>
          </w:p>
        </w:tc>
        <w:tc>
          <w:tcPr>
            <w:tcW w:w="2122" w:type="dxa"/>
          </w:tcPr>
          <w:p w:rsidR="00DD7DC1" w:rsidRPr="0083060A" w:rsidRDefault="00DD7DC1" w:rsidP="0021248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S = 2a</w:t>
            </w:r>
            <w:r>
              <w:rPr>
                <w:rFonts w:ascii="Times New Roman" w:hAnsi="Times New Roman" w:cs="Times New Roman"/>
                <w:sz w:val="32"/>
                <w:szCs w:val="32"/>
                <w:vertAlign w:val="superscript"/>
              </w:rPr>
              <w:t>3</w:t>
            </w:r>
          </w:p>
          <w:p w:rsidR="00DD7DC1" w:rsidRDefault="00DD7DC1" w:rsidP="0021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DC1" w:rsidTr="00212489">
        <w:trPr>
          <w:jc w:val="center"/>
        </w:trPr>
        <w:tc>
          <w:tcPr>
            <w:tcW w:w="701" w:type="dxa"/>
          </w:tcPr>
          <w:p w:rsidR="00DD7DC1" w:rsidRDefault="00DD7DC1" w:rsidP="0021248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c)</w:t>
            </w:r>
          </w:p>
        </w:tc>
        <w:tc>
          <w:tcPr>
            <w:tcW w:w="2122" w:type="dxa"/>
          </w:tcPr>
          <w:p w:rsidR="00DD7DC1" w:rsidRPr="0083060A" w:rsidRDefault="00DD7DC1" w:rsidP="0021248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S = </w:t>
            </w:r>
            <m:oMath>
              <m:rad>
                <m:radPr>
                  <m:degHide m:val="on"/>
                  <m:ctrlPr>
                    <w:rPr>
                      <w:rFonts w:ascii="Cambria Math" w:hAnsi="Cambria Math" w:cs="Times New Roman"/>
                      <w:i/>
                      <w:sz w:val="32"/>
                      <w:szCs w:val="32"/>
                    </w:rPr>
                  </m:ctrlPr>
                </m:radPr>
                <m:deg>
                  <w:proofErr w:type="gramStart"/>
                </m:deg>
                <m:e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2</m:t>
                  </m:r>
                </m:e>
              </m:rad>
              <m:r>
                <w:rPr>
                  <w:rFonts w:ascii="Cambria Math" w:hAnsi="Cambria Math" w:cs="Times New Roman"/>
                  <w:sz w:val="32"/>
                  <w:szCs w:val="32"/>
                </w:rPr>
                <m:t xml:space="preserve"> .</m:t>
              </m:r>
            </m:oMath>
            <w:r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 a</w:t>
            </w:r>
            <w:proofErr w:type="gramEnd"/>
          </w:p>
          <w:p w:rsidR="00DD7DC1" w:rsidRDefault="00DD7DC1" w:rsidP="0021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DC1" w:rsidTr="00212489">
        <w:trPr>
          <w:jc w:val="center"/>
        </w:trPr>
        <w:tc>
          <w:tcPr>
            <w:tcW w:w="701" w:type="dxa"/>
          </w:tcPr>
          <w:p w:rsidR="00DD7DC1" w:rsidRDefault="00DD7DC1" w:rsidP="0021248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d)</w:t>
            </w:r>
          </w:p>
        </w:tc>
        <w:tc>
          <w:tcPr>
            <w:tcW w:w="2122" w:type="dxa"/>
          </w:tcPr>
          <w:p w:rsidR="00DD7DC1" w:rsidRPr="0083060A" w:rsidRDefault="00DD7DC1" w:rsidP="00212489">
            <w:pPr>
              <w:rPr>
                <w:rFonts w:ascii="Times New Roman" w:hAnsi="Times New Roman" w:cs="Times New Roman"/>
                <w:sz w:val="32"/>
                <w:szCs w:val="32"/>
                <w:vertAlign w:val="superscript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S = </w:t>
            </w:r>
            <m:oMath>
              <m:rad>
                <m:radPr>
                  <m:degHide m:val="on"/>
                  <m:ctrlPr>
                    <w:rPr>
                      <w:rFonts w:ascii="Cambria Math" w:hAnsi="Cambria Math" w:cs="Times New Roman"/>
                      <w:i/>
                      <w:sz w:val="32"/>
                      <w:szCs w:val="32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2</m:t>
                  </m:r>
                </m:e>
              </m:rad>
              <m:r>
                <w:rPr>
                  <w:rFonts w:ascii="Cambria Math" w:hAnsi="Cambria Math" w:cs="Times New Roman"/>
                  <w:sz w:val="32"/>
                  <w:szCs w:val="32"/>
                </w:rPr>
                <m:t xml:space="preserve"> .</m:t>
              </m:r>
            </m:oMath>
            <w:r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 a</w:t>
            </w:r>
            <w:r>
              <w:rPr>
                <w:rFonts w:ascii="Times New Roman" w:eastAsiaTheme="minorEastAsia" w:hAnsi="Times New Roman" w:cs="Times New Roman"/>
                <w:sz w:val="32"/>
                <w:szCs w:val="32"/>
                <w:vertAlign w:val="superscript"/>
              </w:rPr>
              <w:t>2</w:t>
            </w:r>
          </w:p>
          <w:p w:rsidR="00DD7DC1" w:rsidRDefault="00DD7DC1" w:rsidP="0021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D7DC1" w:rsidRDefault="00DD7DC1" w:rsidP="00DD7DC1">
      <w:pPr>
        <w:ind w:left="708" w:hanging="708"/>
        <w:jc w:val="center"/>
        <w:rPr>
          <w:rFonts w:ascii="Times New Roman" w:hAnsi="Times New Roman" w:cs="Times New Roman"/>
          <w:sz w:val="24"/>
          <w:szCs w:val="24"/>
        </w:rPr>
      </w:pPr>
    </w:p>
    <w:p w:rsidR="00DD7DC1" w:rsidRDefault="00DD7DC1" w:rsidP="00DD7DC1">
      <w:pPr>
        <w:ind w:left="708" w:hanging="708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Řešení: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:rsidR="00DD7DC1" w:rsidRDefault="00DD7DC1" w:rsidP="00DD7DC1">
      <w:pPr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DD7DC1" w:rsidRDefault="00DD7DC1" w:rsidP="00DD7DC1">
      <w:pPr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DD7DC1" w:rsidRPr="001F44FC" w:rsidRDefault="00DD7DC1" w:rsidP="00DD7DC1">
      <w:pPr>
        <w:ind w:left="708" w:hanging="708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3)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>Krychle ABCDEF</w:t>
      </w:r>
      <w:r w:rsidR="00EA17D4">
        <w:rPr>
          <w:rFonts w:ascii="Times New Roman" w:eastAsiaTheme="minorEastAsia" w:hAnsi="Times New Roman" w:cs="Times New Roman"/>
          <w:sz w:val="24"/>
          <w:szCs w:val="24"/>
        </w:rPr>
        <w:t>GH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má délku hrany a = 10 cm. Vypočítejte obvod trojúhelníku BGE.</w:t>
      </w:r>
      <w:r w:rsidRPr="001F44FC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K dané úloze si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načrtňete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obrázek.</w:t>
      </w:r>
    </w:p>
    <w:p w:rsidR="00DD7DC1" w:rsidRPr="00CD34F2" w:rsidRDefault="00DD7DC1" w:rsidP="00DD7DC1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Řešení:</w:t>
      </w:r>
    </w:p>
    <w:p w:rsidR="00DD7DC1" w:rsidRDefault="00DD7DC1" w:rsidP="00DD7DC1">
      <w:pPr>
        <w:spacing w:line="240" w:lineRule="auto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DD7DC1" w:rsidRDefault="00DD7DC1" w:rsidP="00DD7DC1">
      <w:pPr>
        <w:spacing w:line="240" w:lineRule="auto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DD7DC1" w:rsidRDefault="00DD7DC1" w:rsidP="00DD7DC1">
      <w:pPr>
        <w:spacing w:line="240" w:lineRule="auto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DD7DC1" w:rsidRDefault="00DD7DC1" w:rsidP="00DD7DC1">
      <w:pPr>
        <w:spacing w:line="240" w:lineRule="auto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DD7DC1" w:rsidRDefault="00DD7DC1" w:rsidP="00DD7DC1">
      <w:pPr>
        <w:spacing w:line="240" w:lineRule="auto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DD7DC1" w:rsidRDefault="00DD7DC1" w:rsidP="00DD7DC1">
      <w:pPr>
        <w:spacing w:line="240" w:lineRule="auto"/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ED5945" w:rsidRDefault="00ED5945" w:rsidP="00DD7DC1">
      <w:pPr>
        <w:spacing w:line="240" w:lineRule="auto"/>
        <w:ind w:left="705" w:hanging="705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</w:p>
    <w:p w:rsidR="00ED5945" w:rsidRDefault="00ED5945" w:rsidP="00DD7DC1">
      <w:pPr>
        <w:spacing w:line="240" w:lineRule="auto"/>
        <w:ind w:left="705" w:hanging="705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</w:p>
    <w:p w:rsidR="00ED5945" w:rsidRDefault="00ED5945" w:rsidP="00DD7DC1">
      <w:pPr>
        <w:spacing w:line="240" w:lineRule="auto"/>
        <w:ind w:left="705" w:hanging="705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</w:p>
    <w:p w:rsidR="00ED5945" w:rsidRDefault="00ED5945" w:rsidP="00DD7DC1">
      <w:pPr>
        <w:spacing w:line="240" w:lineRule="auto"/>
        <w:ind w:left="705" w:hanging="705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</w:p>
    <w:p w:rsidR="00ED5945" w:rsidRDefault="00ED5945" w:rsidP="00DD7DC1">
      <w:pPr>
        <w:spacing w:line="240" w:lineRule="auto"/>
        <w:ind w:left="705" w:hanging="705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</w:p>
    <w:p w:rsidR="00ED5945" w:rsidRDefault="00ED5945" w:rsidP="00DD7DC1">
      <w:pPr>
        <w:spacing w:line="240" w:lineRule="auto"/>
        <w:ind w:left="705" w:hanging="705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</w:p>
    <w:p w:rsidR="00ED5945" w:rsidRDefault="00ED5945" w:rsidP="00DD7DC1">
      <w:pPr>
        <w:spacing w:line="240" w:lineRule="auto"/>
        <w:ind w:left="705" w:hanging="705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</w:p>
    <w:p w:rsidR="00ED5945" w:rsidRDefault="00ED5945" w:rsidP="00DD7DC1">
      <w:pPr>
        <w:spacing w:line="240" w:lineRule="auto"/>
        <w:ind w:left="705" w:hanging="705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</w:p>
    <w:p w:rsidR="00DD7DC1" w:rsidRDefault="00DD7DC1" w:rsidP="00DD7DC1">
      <w:pPr>
        <w:spacing w:line="240" w:lineRule="auto"/>
        <w:ind w:left="705" w:hanging="705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lastRenderedPageBreak/>
        <w:t>4)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>Kvádr na obrázku má rozměry a = 3 cm, b = 6 cm, c = 4 cm</w:t>
      </w:r>
    </w:p>
    <w:p w:rsidR="00DD7DC1" w:rsidRDefault="00DD7DC1" w:rsidP="00DD7DC1">
      <w:pPr>
        <w:spacing w:line="240" w:lineRule="auto"/>
        <w:ind w:left="705" w:hanging="705"/>
        <w:jc w:val="center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2163844" cy="2732400"/>
            <wp:effectExtent l="19050" t="0" r="7856" b="0"/>
            <wp:docPr id="6" name="Obrázek 2" descr="kvadr 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vadr 1.gif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3844" cy="273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7DC1" w:rsidRDefault="00DD7DC1" w:rsidP="00DD7DC1">
      <w:pPr>
        <w:spacing w:line="240" w:lineRule="auto"/>
        <w:ind w:left="705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a) Vypočítejte délky stěnových úhlopříček kvádru u</w:t>
      </w:r>
      <w:r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eastAsiaTheme="minorEastAsia" w:hAnsi="Times New Roman" w:cs="Times New Roman"/>
          <w:sz w:val="24"/>
          <w:szCs w:val="24"/>
        </w:rPr>
        <w:t>, u</w:t>
      </w:r>
      <w:r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eastAsiaTheme="minorEastAsia" w:hAnsi="Times New Roman" w:cs="Times New Roman"/>
          <w:sz w:val="24"/>
          <w:szCs w:val="24"/>
        </w:rPr>
        <w:t>, u</w:t>
      </w:r>
      <w:r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DD7DC1" w:rsidRDefault="00DD7DC1" w:rsidP="00DD7DC1">
      <w:pPr>
        <w:spacing w:line="240" w:lineRule="auto"/>
        <w:ind w:left="705" w:hanging="705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b) Vypočítejte délku tělesové úhlopříčky kvádru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u</w:t>
      </w:r>
      <w:r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t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DD7DC1" w:rsidRPr="00191AA7" w:rsidRDefault="00DD7DC1" w:rsidP="00DD7DC1">
      <w:pPr>
        <w:spacing w:line="240" w:lineRule="auto"/>
        <w:ind w:left="705" w:hanging="705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</w:p>
    <w:p w:rsidR="00DD7DC1" w:rsidRDefault="00DD7DC1" w:rsidP="00DD7DC1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Řešení:</w:t>
      </w:r>
    </w:p>
    <w:p w:rsidR="00DD7DC1" w:rsidRDefault="00DD7DC1" w:rsidP="00DD7DC1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</w:p>
    <w:p w:rsidR="00DD7DC1" w:rsidRDefault="00DD7DC1" w:rsidP="00DD7DC1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</w:p>
    <w:p w:rsidR="00DD7DC1" w:rsidRDefault="00DD7DC1" w:rsidP="00DD7DC1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DD7DC1" w:rsidRDefault="00DD7DC1" w:rsidP="00DD7DC1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DD7DC1" w:rsidRDefault="00DD7DC1" w:rsidP="00DD7DC1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DD7DC1" w:rsidRDefault="00DD7DC1" w:rsidP="00DD7DC1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DD7DC1" w:rsidRDefault="00DD7DC1" w:rsidP="00DD7DC1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DD7DC1" w:rsidRDefault="00DD7DC1" w:rsidP="00DD7DC1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DD7DC1" w:rsidRDefault="00DD7DC1" w:rsidP="00DD7DC1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DD7DC1" w:rsidRDefault="00DD7DC1" w:rsidP="00DD7DC1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DD7DC1" w:rsidRDefault="00DD7DC1" w:rsidP="00DD7DC1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DD7DC1" w:rsidRDefault="00DD7DC1" w:rsidP="00DD7DC1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DD7DC1" w:rsidRDefault="00DD7DC1" w:rsidP="00DD7DC1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DD7DC1" w:rsidRDefault="00DD7DC1" w:rsidP="00DD7DC1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DD7DC1" w:rsidRPr="00846131" w:rsidRDefault="00DD7DC1" w:rsidP="00DD7DC1">
      <w:pPr>
        <w:jc w:val="center"/>
        <w:outlineLvl w:val="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lastRenderedPageBreak/>
        <w:t>UŽITÍ PYTHAGOROVY VĚTY VE STEREOMETRII</w:t>
      </w:r>
    </w:p>
    <w:p w:rsidR="00DD7DC1" w:rsidRPr="00032D75" w:rsidRDefault="00DD7DC1" w:rsidP="00DD7DC1">
      <w:pPr>
        <w:jc w:val="left"/>
        <w:outlineLvl w:val="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032D75">
        <w:rPr>
          <w:rFonts w:ascii="Times New Roman" w:hAnsi="Times New Roman" w:cs="Times New Roman"/>
          <w:i/>
          <w:sz w:val="24"/>
          <w:szCs w:val="24"/>
          <w:u w:val="single"/>
        </w:rPr>
        <w:t>Řešte následující úlohy:</w:t>
      </w:r>
    </w:p>
    <w:p w:rsidR="00DD7DC1" w:rsidRDefault="00DD7DC1" w:rsidP="00DD7DC1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ab/>
        <w:t>Krychle na obrázku má délku hrany a = 5 cm</w:t>
      </w:r>
    </w:p>
    <w:p w:rsidR="00DD7DC1" w:rsidRDefault="00DD7DC1" w:rsidP="00DD7DC1">
      <w:pPr>
        <w:ind w:left="708" w:hanging="708"/>
        <w:jc w:val="center"/>
        <w:rPr>
          <w:rFonts w:ascii="Times New Roman" w:hAnsi="Times New Roman" w:cs="Times New Roman"/>
          <w:sz w:val="24"/>
          <w:szCs w:val="24"/>
        </w:rPr>
      </w:pPr>
      <w:r w:rsidRPr="008F3E52"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2196000" cy="2203819"/>
            <wp:effectExtent l="19050" t="0" r="0" b="0"/>
            <wp:docPr id="11" name="Obrázek 1" descr="krychl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rychle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6000" cy="22038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7DC1" w:rsidRDefault="00DD7DC1" w:rsidP="00DD7DC1">
      <w:pPr>
        <w:ind w:left="708" w:hanging="708"/>
        <w:jc w:val="left"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a) Vypočítejte délku stěnové úhlopříčky </w:t>
      </w:r>
      <w:proofErr w:type="spellStart"/>
      <w:r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  <w:vertAlign w:val="subscript"/>
        </w:rPr>
        <w:t>s</w:t>
      </w:r>
      <w:proofErr w:type="spellEnd"/>
    </w:p>
    <w:p w:rsidR="00DD7DC1" w:rsidRPr="00846131" w:rsidRDefault="00DD7DC1" w:rsidP="00DD7DC1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bscript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b) Vypočítejte délku tělesové úhlopříčky </w:t>
      </w:r>
      <w:proofErr w:type="spellStart"/>
      <w:r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  <w:vertAlign w:val="subscript"/>
        </w:rPr>
        <w:t>t</w:t>
      </w:r>
      <w:proofErr w:type="spellEnd"/>
    </w:p>
    <w:p w:rsidR="00DD7DC1" w:rsidRPr="009F6E31" w:rsidRDefault="00DD7DC1" w:rsidP="00DD7DC1">
      <w:pPr>
        <w:ind w:left="708" w:hanging="708"/>
        <w:jc w:val="left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Řešení: </w:t>
      </w:r>
      <w:proofErr w:type="spellStart"/>
      <w:r w:rsidRPr="009F6E31">
        <w:rPr>
          <w:rFonts w:ascii="Times New Roman" w:hAnsi="Times New Roman" w:cs="Times New Roman"/>
          <w:color w:val="FF0000"/>
          <w:sz w:val="24"/>
          <w:szCs w:val="24"/>
        </w:rPr>
        <w:t>u</w:t>
      </w:r>
      <w:r w:rsidRPr="009F6E31">
        <w:rPr>
          <w:rFonts w:ascii="Times New Roman" w:hAnsi="Times New Roman" w:cs="Times New Roman"/>
          <w:color w:val="FF0000"/>
          <w:sz w:val="24"/>
          <w:szCs w:val="24"/>
          <w:vertAlign w:val="subscript"/>
        </w:rPr>
        <w:t>s</w:t>
      </w:r>
      <w:proofErr w:type="spellEnd"/>
      <w:r w:rsidRPr="009F6E31">
        <w:rPr>
          <w:rFonts w:ascii="Times New Roman" w:hAnsi="Times New Roman" w:cs="Times New Roman"/>
          <w:color w:val="FF0000"/>
          <w:sz w:val="24"/>
          <w:szCs w:val="24"/>
          <w:vertAlign w:val="subscript"/>
        </w:rPr>
        <w:t xml:space="preserve"> </w:t>
      </w:r>
      <w:r w:rsidRPr="009F6E31">
        <w:rPr>
          <w:rFonts w:ascii="Times New Roman" w:hAnsi="Times New Roman" w:cs="Times New Roman"/>
          <w:color w:val="FF0000"/>
          <w:sz w:val="24"/>
          <w:szCs w:val="24"/>
        </w:rPr>
        <w:t>= 7,1 cm</w:t>
      </w:r>
    </w:p>
    <w:p w:rsidR="00DD7DC1" w:rsidRPr="009F6E31" w:rsidRDefault="00DD7DC1" w:rsidP="00DD7DC1">
      <w:pPr>
        <w:ind w:left="708" w:hanging="708"/>
        <w:jc w:val="left"/>
        <w:rPr>
          <w:rFonts w:ascii="Times New Roman" w:hAnsi="Times New Roman" w:cs="Times New Roman"/>
          <w:color w:val="FF0000"/>
          <w:sz w:val="24"/>
          <w:szCs w:val="24"/>
        </w:rPr>
      </w:pPr>
      <w:r w:rsidRPr="009F6E31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9F6E31">
        <w:rPr>
          <w:rFonts w:ascii="Times New Roman" w:hAnsi="Times New Roman" w:cs="Times New Roman"/>
          <w:color w:val="FF0000"/>
          <w:sz w:val="24"/>
          <w:szCs w:val="24"/>
        </w:rPr>
        <w:tab/>
        <w:t xml:space="preserve">  </w:t>
      </w:r>
      <w:proofErr w:type="spellStart"/>
      <w:r w:rsidRPr="009F6E31">
        <w:rPr>
          <w:rFonts w:ascii="Times New Roman" w:hAnsi="Times New Roman" w:cs="Times New Roman"/>
          <w:color w:val="FF0000"/>
          <w:sz w:val="24"/>
          <w:szCs w:val="24"/>
        </w:rPr>
        <w:t>u</w:t>
      </w:r>
      <w:r w:rsidRPr="009F6E31">
        <w:rPr>
          <w:rFonts w:ascii="Times New Roman" w:hAnsi="Times New Roman" w:cs="Times New Roman"/>
          <w:color w:val="FF0000"/>
          <w:sz w:val="24"/>
          <w:szCs w:val="24"/>
          <w:vertAlign w:val="subscript"/>
        </w:rPr>
        <w:t>t</w:t>
      </w:r>
      <w:proofErr w:type="spellEnd"/>
      <w:r w:rsidRPr="009F6E31">
        <w:rPr>
          <w:rFonts w:ascii="Times New Roman" w:hAnsi="Times New Roman" w:cs="Times New Roman"/>
          <w:color w:val="FF0000"/>
          <w:sz w:val="24"/>
          <w:szCs w:val="24"/>
          <w:vertAlign w:val="subscript"/>
        </w:rPr>
        <w:t xml:space="preserve"> </w:t>
      </w:r>
      <w:r w:rsidRPr="009F6E31">
        <w:rPr>
          <w:rFonts w:ascii="Times New Roman" w:hAnsi="Times New Roman" w:cs="Times New Roman"/>
          <w:color w:val="FF0000"/>
          <w:sz w:val="24"/>
          <w:szCs w:val="24"/>
        </w:rPr>
        <w:t>= 8,7 cm</w:t>
      </w:r>
      <w:r w:rsidRPr="009F6E31">
        <w:rPr>
          <w:rFonts w:ascii="Times New Roman" w:hAnsi="Times New Roman" w:cs="Times New Roman"/>
          <w:color w:val="FF0000"/>
          <w:sz w:val="24"/>
          <w:szCs w:val="24"/>
          <w:vertAlign w:val="subscript"/>
        </w:rPr>
        <w:t xml:space="preserve"> </w:t>
      </w:r>
    </w:p>
    <w:p w:rsidR="00DD7DC1" w:rsidRPr="006B5F4C" w:rsidRDefault="00DD7DC1" w:rsidP="00DD7DC1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DD7DC1" w:rsidRDefault="00DD7DC1" w:rsidP="00DD7DC1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sz w:val="24"/>
          <w:szCs w:val="24"/>
        </w:rPr>
        <w:tab/>
        <w:t xml:space="preserve">Na obrázku je v krychli ABCDEFGH o hraně 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vyznačen obdélníkový řez DBFH. Pro jeho obsah platí následující vzorec:</w:t>
      </w:r>
    </w:p>
    <w:p w:rsidR="00DD7DC1" w:rsidRDefault="00DD7DC1" w:rsidP="00DD7DC1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</w:p>
    <w:p w:rsidR="00DD7DC1" w:rsidRDefault="00DD7DC1" w:rsidP="00DD7DC1">
      <w:pPr>
        <w:ind w:left="708" w:hanging="708"/>
        <w:jc w:val="center"/>
        <w:rPr>
          <w:rFonts w:ascii="Times New Roman" w:hAnsi="Times New Roman" w:cs="Times New Roman"/>
          <w:sz w:val="24"/>
          <w:szCs w:val="24"/>
        </w:rPr>
      </w:pPr>
      <w:r w:rsidRPr="00077427"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2160000" cy="2193412"/>
            <wp:effectExtent l="19050" t="0" r="0" b="0"/>
            <wp:docPr id="12" name="Obrázek 3" descr="Temp 10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 1040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21934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7DC1" w:rsidRDefault="00DD7DC1" w:rsidP="00DD7DC1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DD7DC1" w:rsidRDefault="00DD7DC1" w:rsidP="00DD7DC1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</w:p>
    <w:p w:rsidR="00DD7DC1" w:rsidRDefault="00DD7DC1" w:rsidP="00DD7DC1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DD7DC1" w:rsidRDefault="00DD7DC1" w:rsidP="00DD7DC1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Zakroužkujte správnou odpověď</w:t>
      </w:r>
    </w:p>
    <w:tbl>
      <w:tblPr>
        <w:tblStyle w:val="Mkatabulky"/>
        <w:tblW w:w="0" w:type="auto"/>
        <w:jc w:val="center"/>
        <w:tblInd w:w="5337" w:type="dxa"/>
        <w:tblLook w:val="04A0"/>
      </w:tblPr>
      <w:tblGrid>
        <w:gridCol w:w="701"/>
        <w:gridCol w:w="2122"/>
      </w:tblGrid>
      <w:tr w:rsidR="00DD7DC1" w:rsidTr="00212489">
        <w:trPr>
          <w:trHeight w:val="405"/>
          <w:jc w:val="center"/>
        </w:trPr>
        <w:tc>
          <w:tcPr>
            <w:tcW w:w="701" w:type="dxa"/>
          </w:tcPr>
          <w:p w:rsidR="00DD7DC1" w:rsidRDefault="00DD7DC1" w:rsidP="0021248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a)</w:t>
            </w:r>
          </w:p>
        </w:tc>
        <w:tc>
          <w:tcPr>
            <w:tcW w:w="2122" w:type="dxa"/>
          </w:tcPr>
          <w:p w:rsidR="00DD7DC1" w:rsidRPr="0083060A" w:rsidRDefault="00DD7DC1" w:rsidP="00212489">
            <w:pPr>
              <w:rPr>
                <w:rFonts w:ascii="Times New Roman" w:hAnsi="Times New Roman" w:cs="Times New Roman"/>
                <w:sz w:val="32"/>
                <w:szCs w:val="32"/>
                <w:vertAlign w:val="superscript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S = 2a</w:t>
            </w:r>
            <w:r>
              <w:rPr>
                <w:rFonts w:ascii="Times New Roman" w:hAnsi="Times New Roman" w:cs="Times New Roman"/>
                <w:sz w:val="32"/>
                <w:szCs w:val="32"/>
                <w:vertAlign w:val="superscript"/>
              </w:rPr>
              <w:t>2</w:t>
            </w:r>
          </w:p>
          <w:p w:rsidR="00DD7DC1" w:rsidRDefault="00DD7DC1" w:rsidP="0021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DC1" w:rsidTr="00212489">
        <w:trPr>
          <w:jc w:val="center"/>
        </w:trPr>
        <w:tc>
          <w:tcPr>
            <w:tcW w:w="701" w:type="dxa"/>
          </w:tcPr>
          <w:p w:rsidR="00DD7DC1" w:rsidRDefault="00DD7DC1" w:rsidP="0021248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b)</w:t>
            </w:r>
          </w:p>
        </w:tc>
        <w:tc>
          <w:tcPr>
            <w:tcW w:w="2122" w:type="dxa"/>
          </w:tcPr>
          <w:p w:rsidR="00DD7DC1" w:rsidRPr="0083060A" w:rsidRDefault="00DD7DC1" w:rsidP="0021248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S = 2a</w:t>
            </w:r>
            <w:r>
              <w:rPr>
                <w:rFonts w:ascii="Times New Roman" w:hAnsi="Times New Roman" w:cs="Times New Roman"/>
                <w:sz w:val="32"/>
                <w:szCs w:val="32"/>
                <w:vertAlign w:val="superscript"/>
              </w:rPr>
              <w:t>3</w:t>
            </w:r>
          </w:p>
          <w:p w:rsidR="00DD7DC1" w:rsidRDefault="00DD7DC1" w:rsidP="0021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DC1" w:rsidTr="00212489">
        <w:trPr>
          <w:jc w:val="center"/>
        </w:trPr>
        <w:tc>
          <w:tcPr>
            <w:tcW w:w="701" w:type="dxa"/>
          </w:tcPr>
          <w:p w:rsidR="00DD7DC1" w:rsidRDefault="00DD7DC1" w:rsidP="0021248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c)</w:t>
            </w:r>
          </w:p>
        </w:tc>
        <w:tc>
          <w:tcPr>
            <w:tcW w:w="2122" w:type="dxa"/>
          </w:tcPr>
          <w:p w:rsidR="00DD7DC1" w:rsidRPr="0083060A" w:rsidRDefault="00DD7DC1" w:rsidP="0021248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S = </w:t>
            </w:r>
            <m:oMath>
              <m:rad>
                <m:radPr>
                  <m:degHide m:val="on"/>
                  <m:ctrlPr>
                    <w:rPr>
                      <w:rFonts w:ascii="Cambria Math" w:hAnsi="Cambria Math" w:cs="Times New Roman"/>
                      <w:i/>
                      <w:sz w:val="32"/>
                      <w:szCs w:val="32"/>
                    </w:rPr>
                  </m:ctrlPr>
                </m:radPr>
                <m:deg>
                  <w:proofErr w:type="gramStart"/>
                </m:deg>
                <m:e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2</m:t>
                  </m:r>
                </m:e>
              </m:rad>
              <m:r>
                <w:rPr>
                  <w:rFonts w:ascii="Cambria Math" w:hAnsi="Cambria Math" w:cs="Times New Roman"/>
                  <w:sz w:val="32"/>
                  <w:szCs w:val="32"/>
                </w:rPr>
                <m:t xml:space="preserve"> .</m:t>
              </m:r>
            </m:oMath>
            <w:r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 a</w:t>
            </w:r>
            <w:proofErr w:type="gramEnd"/>
          </w:p>
          <w:p w:rsidR="00DD7DC1" w:rsidRDefault="00DD7DC1" w:rsidP="0021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DC1" w:rsidTr="00212489">
        <w:trPr>
          <w:jc w:val="center"/>
        </w:trPr>
        <w:tc>
          <w:tcPr>
            <w:tcW w:w="701" w:type="dxa"/>
          </w:tcPr>
          <w:p w:rsidR="00DD7DC1" w:rsidRDefault="00DD7DC1" w:rsidP="0021248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d)</w:t>
            </w:r>
          </w:p>
        </w:tc>
        <w:tc>
          <w:tcPr>
            <w:tcW w:w="2122" w:type="dxa"/>
          </w:tcPr>
          <w:p w:rsidR="00DD7DC1" w:rsidRPr="0083060A" w:rsidRDefault="00DD7DC1" w:rsidP="00212489">
            <w:pPr>
              <w:rPr>
                <w:rFonts w:ascii="Times New Roman" w:hAnsi="Times New Roman" w:cs="Times New Roman"/>
                <w:sz w:val="32"/>
                <w:szCs w:val="32"/>
                <w:vertAlign w:val="superscript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S = </w:t>
            </w:r>
            <m:oMath>
              <m:rad>
                <m:radPr>
                  <m:degHide m:val="on"/>
                  <m:ctrlPr>
                    <w:rPr>
                      <w:rFonts w:ascii="Cambria Math" w:hAnsi="Cambria Math" w:cs="Times New Roman"/>
                      <w:i/>
                      <w:sz w:val="32"/>
                      <w:szCs w:val="32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2</m:t>
                  </m:r>
                </m:e>
              </m:rad>
              <m:r>
                <w:rPr>
                  <w:rFonts w:ascii="Cambria Math" w:hAnsi="Cambria Math" w:cs="Times New Roman"/>
                  <w:sz w:val="32"/>
                  <w:szCs w:val="32"/>
                </w:rPr>
                <m:t xml:space="preserve"> .</m:t>
              </m:r>
            </m:oMath>
            <w:r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 a</w:t>
            </w:r>
            <w:r>
              <w:rPr>
                <w:rFonts w:ascii="Times New Roman" w:eastAsiaTheme="minorEastAsia" w:hAnsi="Times New Roman" w:cs="Times New Roman"/>
                <w:sz w:val="32"/>
                <w:szCs w:val="32"/>
                <w:vertAlign w:val="superscript"/>
              </w:rPr>
              <w:t>2</w:t>
            </w:r>
          </w:p>
          <w:p w:rsidR="00DD7DC1" w:rsidRDefault="00DD7DC1" w:rsidP="00212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D7DC1" w:rsidRDefault="00DD7DC1" w:rsidP="00DD7DC1">
      <w:pPr>
        <w:ind w:left="708" w:hanging="708"/>
        <w:jc w:val="left"/>
        <w:rPr>
          <w:rFonts w:ascii="Times New Roman" w:hAnsi="Times New Roman" w:cs="Times New Roman"/>
          <w:sz w:val="24"/>
          <w:szCs w:val="24"/>
        </w:rPr>
      </w:pPr>
    </w:p>
    <w:p w:rsidR="00DD7DC1" w:rsidRDefault="00DD7DC1" w:rsidP="00DD7DC1">
      <w:pPr>
        <w:ind w:left="708" w:hanging="708"/>
        <w:jc w:val="lef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Řešení: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9F6E31">
        <w:rPr>
          <w:rFonts w:ascii="Times New Roman" w:eastAsiaTheme="minorEastAsia" w:hAnsi="Times New Roman" w:cs="Times New Roman"/>
          <w:color w:val="FF0000"/>
          <w:sz w:val="24"/>
          <w:szCs w:val="24"/>
        </w:rPr>
        <w:t>d) je správně</w:t>
      </w:r>
    </w:p>
    <w:p w:rsidR="00DD7DC1" w:rsidRDefault="00DD7DC1" w:rsidP="00DD7DC1">
      <w:pPr>
        <w:jc w:val="left"/>
        <w:rPr>
          <w:rFonts w:ascii="Times New Roman" w:eastAsiaTheme="minorEastAsia" w:hAnsi="Times New Roman" w:cs="Times New Roman"/>
          <w:sz w:val="24"/>
          <w:szCs w:val="24"/>
        </w:rPr>
      </w:pPr>
    </w:p>
    <w:p w:rsidR="00DD7DC1" w:rsidRPr="00D2192B" w:rsidRDefault="00DD7DC1" w:rsidP="00DD7DC1">
      <w:pPr>
        <w:ind w:left="708" w:hanging="708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3)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>Krychle ABCDEF</w:t>
      </w:r>
      <w:r w:rsidR="00D01171">
        <w:rPr>
          <w:rFonts w:ascii="Times New Roman" w:eastAsiaTheme="minorEastAsia" w:hAnsi="Times New Roman" w:cs="Times New Roman"/>
          <w:sz w:val="24"/>
          <w:szCs w:val="24"/>
        </w:rPr>
        <w:t>GH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má délku hrany a = 10 cm. Vypočítejte obvod trojúhelníku BGE. K dané úloze si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načrtňete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obrázek. </w:t>
      </w:r>
    </w:p>
    <w:p w:rsidR="00DD7DC1" w:rsidRDefault="00DD7DC1" w:rsidP="00DD7DC1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DD7DC1" w:rsidRPr="008F3E52" w:rsidRDefault="00DD7DC1" w:rsidP="00DD7DC1">
      <w:pPr>
        <w:ind w:firstLine="708"/>
        <w:jc w:val="left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Řešení: </w:t>
      </w:r>
      <w:r>
        <w:rPr>
          <w:rFonts w:ascii="Times New Roman" w:hAnsi="Times New Roman" w:cs="Times New Roman"/>
          <w:color w:val="FF0000"/>
          <w:sz w:val="24"/>
          <w:szCs w:val="24"/>
        </w:rPr>
        <w:t>Trojúhelník BGE je rovnostranný, obvod trojúhelníku BGE je 42,3 cm.</w:t>
      </w:r>
    </w:p>
    <w:p w:rsidR="00DD7DC1" w:rsidRDefault="00DD7DC1" w:rsidP="00DD7DC1">
      <w:pPr>
        <w:spacing w:line="240" w:lineRule="auto"/>
        <w:ind w:left="705" w:hanging="705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4)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>Kvádr na obrázku má rozměry a = 4 cm, b = 3 cm, c = 12 cm</w:t>
      </w:r>
    </w:p>
    <w:p w:rsidR="00DD7DC1" w:rsidRDefault="00DD7DC1" w:rsidP="00DD7DC1">
      <w:pPr>
        <w:spacing w:line="240" w:lineRule="auto"/>
        <w:ind w:left="705" w:hanging="705"/>
        <w:jc w:val="center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 w:rsidRPr="008F3E52">
        <w:rPr>
          <w:rFonts w:ascii="Times New Roman" w:eastAsiaTheme="minorEastAsia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2163844" cy="2732400"/>
            <wp:effectExtent l="19050" t="0" r="7856" b="0"/>
            <wp:docPr id="13" name="Obrázek 2" descr="kvadr 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vadr 1.gif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3844" cy="273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7DC1" w:rsidRDefault="00DD7DC1" w:rsidP="00DD7DC1">
      <w:pPr>
        <w:spacing w:line="240" w:lineRule="auto"/>
        <w:ind w:left="705" w:hanging="705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  <w:t>a) Vypočítejte délky stěnových úhlopříček kvádru u</w:t>
      </w:r>
      <w:r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eastAsiaTheme="minorEastAsia" w:hAnsi="Times New Roman" w:cs="Times New Roman"/>
          <w:sz w:val="24"/>
          <w:szCs w:val="24"/>
        </w:rPr>
        <w:t>, u</w:t>
      </w:r>
      <w:r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eastAsiaTheme="minorEastAsia" w:hAnsi="Times New Roman" w:cs="Times New Roman"/>
          <w:sz w:val="24"/>
          <w:szCs w:val="24"/>
        </w:rPr>
        <w:t>, u</w:t>
      </w:r>
      <w:r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DD7DC1" w:rsidRPr="00191AA7" w:rsidRDefault="00DD7DC1" w:rsidP="00DD7DC1">
      <w:pPr>
        <w:spacing w:line="240" w:lineRule="auto"/>
        <w:ind w:left="705" w:hanging="705"/>
        <w:jc w:val="left"/>
        <w:outlineLvl w:val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b) Vypočítejte délku tělesové úhlopříčky kvádru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u</w:t>
      </w:r>
      <w:r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t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DD7DC1" w:rsidRDefault="00DD7DC1" w:rsidP="00DD7DC1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</w:p>
    <w:p w:rsidR="00DD7DC1" w:rsidRDefault="00DD7DC1" w:rsidP="00DD7DC1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</w:p>
    <w:p w:rsidR="00DD7DC1" w:rsidRDefault="00DD7DC1" w:rsidP="00DD7DC1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</w:p>
    <w:p w:rsidR="00DD7DC1" w:rsidRPr="00B23E14" w:rsidRDefault="00DD7DC1" w:rsidP="00DD7DC1">
      <w:pPr>
        <w:ind w:firstLine="708"/>
        <w:jc w:val="left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Řešení: </w:t>
      </w:r>
      <w:r>
        <w:rPr>
          <w:rFonts w:ascii="Times New Roman" w:hAnsi="Times New Roman" w:cs="Times New Roman"/>
          <w:color w:val="FF0000"/>
          <w:sz w:val="24"/>
          <w:szCs w:val="24"/>
        </w:rPr>
        <w:t>a)u</w:t>
      </w:r>
      <w:r>
        <w:rPr>
          <w:rFonts w:ascii="Times New Roman" w:hAnsi="Times New Roman" w:cs="Times New Roman"/>
          <w:color w:val="FF0000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= 6,7 cm, u</w:t>
      </w:r>
      <w:r>
        <w:rPr>
          <w:rFonts w:ascii="Times New Roman" w:hAnsi="Times New Roman" w:cs="Times New Roman"/>
          <w:color w:val="FF0000"/>
          <w:sz w:val="24"/>
          <w:szCs w:val="24"/>
          <w:vertAlign w:val="subscript"/>
        </w:rPr>
        <w:t>2</w:t>
      </w:r>
      <w:r w:rsidR="00EA17D4">
        <w:rPr>
          <w:rFonts w:ascii="Times New Roman" w:hAnsi="Times New Roman" w:cs="Times New Roman"/>
          <w:color w:val="FF0000"/>
          <w:sz w:val="24"/>
          <w:szCs w:val="24"/>
        </w:rPr>
        <w:t xml:space="preserve"> = 5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cm, u</w:t>
      </w:r>
      <w:r>
        <w:rPr>
          <w:rFonts w:ascii="Times New Roman" w:hAnsi="Times New Roman" w:cs="Times New Roman"/>
          <w:color w:val="FF0000"/>
          <w:sz w:val="24"/>
          <w:szCs w:val="24"/>
          <w:vertAlign w:val="subscript"/>
        </w:rPr>
        <w:t>3</w:t>
      </w:r>
      <w:r w:rsidR="00EA17D4">
        <w:rPr>
          <w:rFonts w:ascii="Times New Roman" w:hAnsi="Times New Roman" w:cs="Times New Roman"/>
          <w:color w:val="FF0000"/>
          <w:sz w:val="24"/>
          <w:szCs w:val="24"/>
        </w:rPr>
        <w:t xml:space="preserve"> = 7,2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cm</w:t>
      </w:r>
    </w:p>
    <w:p w:rsidR="00DD7DC1" w:rsidRPr="00B23E14" w:rsidRDefault="00DD7DC1" w:rsidP="00DD7DC1">
      <w:pPr>
        <w:ind w:firstLine="708"/>
        <w:jc w:val="left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B23E14">
        <w:rPr>
          <w:rFonts w:ascii="Times New Roman" w:hAnsi="Times New Roman" w:cs="Times New Roman"/>
          <w:color w:val="FF0000"/>
          <w:sz w:val="24"/>
          <w:szCs w:val="24"/>
        </w:rPr>
        <w:t>b)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4"/>
          <w:szCs w:val="24"/>
        </w:rPr>
        <w:t>u</w:t>
      </w:r>
      <w:r>
        <w:rPr>
          <w:rFonts w:ascii="Times New Roman" w:hAnsi="Times New Roman" w:cs="Times New Roman"/>
          <w:color w:val="FF0000"/>
          <w:sz w:val="24"/>
          <w:szCs w:val="24"/>
          <w:vertAlign w:val="subscript"/>
        </w:rPr>
        <w:t>t</w:t>
      </w:r>
      <w:proofErr w:type="spellEnd"/>
      <w:r>
        <w:rPr>
          <w:rFonts w:ascii="Times New Roman" w:hAnsi="Times New Roman" w:cs="Times New Roman"/>
          <w:color w:val="FF0000"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color w:val="FF0000"/>
          <w:sz w:val="24"/>
          <w:szCs w:val="24"/>
        </w:rPr>
        <w:t>= 7,8 cm</w:t>
      </w:r>
    </w:p>
    <w:p w:rsidR="00DD7DC1" w:rsidRDefault="00DD7DC1" w:rsidP="00DD7DC1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</w:p>
    <w:p w:rsidR="00DD7DC1" w:rsidRDefault="00DD7DC1" w:rsidP="00DD7DC1">
      <w:pPr>
        <w:ind w:firstLine="708"/>
        <w:jc w:val="left"/>
        <w:rPr>
          <w:rFonts w:ascii="Times New Roman" w:hAnsi="Times New Roman" w:cs="Times New Roman"/>
          <w:sz w:val="24"/>
          <w:szCs w:val="24"/>
        </w:rPr>
      </w:pPr>
    </w:p>
    <w:p w:rsidR="00DD7DC1" w:rsidRDefault="00DD7DC1" w:rsidP="00DD7DC1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Použitá literatura:</w:t>
      </w:r>
    </w:p>
    <w:p w:rsidR="00DD7DC1" w:rsidRDefault="00DD7DC1" w:rsidP="00DD7DC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D7DC1" w:rsidRDefault="00CE0C1C" w:rsidP="00DD7DC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Výpočty v geometrii</w:t>
      </w:r>
      <w:r w:rsidR="00DD7DC1">
        <w:rPr>
          <w:rFonts w:ascii="Times New Roman" w:hAnsi="Times New Roman" w:cs="Times New Roman"/>
          <w:sz w:val="24"/>
          <w:szCs w:val="24"/>
        </w:rPr>
        <w:t xml:space="preserve"> pro žáky a učitele ZŠ, studenty a profesory SŠ, Sdružení podnikatelů HAV, RNDr. Karel </w:t>
      </w:r>
      <w:proofErr w:type="spellStart"/>
      <w:r w:rsidR="00DD7DC1">
        <w:rPr>
          <w:rFonts w:ascii="Times New Roman" w:hAnsi="Times New Roman" w:cs="Times New Roman"/>
          <w:sz w:val="24"/>
          <w:szCs w:val="24"/>
        </w:rPr>
        <w:t>Hoza</w:t>
      </w:r>
      <w:proofErr w:type="spellEnd"/>
      <w:r w:rsidR="00DD7DC1">
        <w:rPr>
          <w:rFonts w:ascii="Times New Roman" w:hAnsi="Times New Roman" w:cs="Times New Roman"/>
          <w:sz w:val="24"/>
          <w:szCs w:val="24"/>
        </w:rPr>
        <w:t xml:space="preserve"> vydavatelství a nakladatelství</w:t>
      </w:r>
    </w:p>
    <w:p w:rsidR="00DD7DC1" w:rsidRDefault="00DD7DC1" w:rsidP="00544056">
      <w:pPr>
        <w:spacing w:after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Autor: Alois </w:t>
      </w:r>
      <w:proofErr w:type="spellStart"/>
      <w:r>
        <w:rPr>
          <w:rFonts w:ascii="Times New Roman" w:hAnsi="Times New Roman" w:cs="Times New Roman"/>
          <w:sz w:val="24"/>
          <w:szCs w:val="24"/>
        </w:rPr>
        <w:t>Poštulka</w:t>
      </w:r>
      <w:proofErr w:type="spellEnd"/>
    </w:p>
    <w:p w:rsidR="00544056" w:rsidRDefault="00544056" w:rsidP="00544056">
      <w:pPr>
        <w:spacing w:after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Rok vydání – 2005</w:t>
      </w:r>
    </w:p>
    <w:p w:rsidR="00544056" w:rsidRDefault="00544056" w:rsidP="00544056">
      <w:pPr>
        <w:spacing w:after="0"/>
        <w:jc w:val="left"/>
        <w:rPr>
          <w:rFonts w:ascii="Times New Roman" w:hAnsi="Times New Roman" w:cs="Times New Roman"/>
          <w:sz w:val="24"/>
          <w:szCs w:val="24"/>
        </w:rPr>
      </w:pPr>
    </w:p>
    <w:p w:rsidR="00CE0C1C" w:rsidRDefault="00CE0C1C" w:rsidP="0054405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Sbírka úloh z matematiky II pro 8. a 9. ročník ZŠ, SPN</w:t>
      </w:r>
    </w:p>
    <w:p w:rsidR="00CE0C1C" w:rsidRDefault="00CE0C1C" w:rsidP="00CE0C1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Autoři: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prom</w:t>
      </w:r>
      <w:proofErr w:type="spellEnd"/>
      <w:r>
        <w:rPr>
          <w:rFonts w:ascii="Times New Roman" w:hAnsi="Times New Roman" w:cs="Times New Roman"/>
          <w:sz w:val="24"/>
          <w:szCs w:val="24"/>
        </w:rPr>
        <w:t>. pedagog Josef Trejbal</w:t>
      </w:r>
    </w:p>
    <w:p w:rsidR="00CE0C1C" w:rsidRDefault="00CE0C1C" w:rsidP="00CE0C1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PaedDr. Eva </w:t>
      </w:r>
      <w:proofErr w:type="spellStart"/>
      <w:r>
        <w:rPr>
          <w:rFonts w:ascii="Times New Roman" w:hAnsi="Times New Roman" w:cs="Times New Roman"/>
          <w:sz w:val="24"/>
          <w:szCs w:val="24"/>
        </w:rPr>
        <w:t>Kučinová</w:t>
      </w:r>
      <w:proofErr w:type="spellEnd"/>
    </w:p>
    <w:p w:rsidR="00CE0C1C" w:rsidRDefault="00CE0C1C" w:rsidP="00544056">
      <w:pPr>
        <w:spacing w:after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Mgr. František </w:t>
      </w:r>
      <w:proofErr w:type="spellStart"/>
      <w:r>
        <w:rPr>
          <w:rFonts w:ascii="Times New Roman" w:hAnsi="Times New Roman" w:cs="Times New Roman"/>
          <w:sz w:val="24"/>
          <w:szCs w:val="24"/>
        </w:rPr>
        <w:t>Vintera</w:t>
      </w:r>
      <w:proofErr w:type="spellEnd"/>
    </w:p>
    <w:p w:rsidR="00544056" w:rsidRDefault="00544056" w:rsidP="00544056">
      <w:pPr>
        <w:spacing w:after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Rok vydání – 2004</w:t>
      </w:r>
    </w:p>
    <w:p w:rsidR="00544056" w:rsidRDefault="00544056" w:rsidP="00544056">
      <w:pPr>
        <w:spacing w:after="0"/>
        <w:jc w:val="left"/>
        <w:rPr>
          <w:rFonts w:ascii="Times New Roman" w:hAnsi="Times New Roman" w:cs="Times New Roman"/>
          <w:sz w:val="24"/>
          <w:szCs w:val="24"/>
        </w:rPr>
      </w:pPr>
    </w:p>
    <w:p w:rsidR="00CE0C1C" w:rsidRDefault="00CE0C1C" w:rsidP="00CE0C1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Sbírka úloh z matematiky pro 2. stupeň ZŠ a nižší ročníky víceletých gymnázií – Geometrie, nakladatelství </w:t>
      </w:r>
      <w:proofErr w:type="spellStart"/>
      <w:r>
        <w:rPr>
          <w:rFonts w:ascii="Times New Roman" w:hAnsi="Times New Roman" w:cs="Times New Roman"/>
          <w:sz w:val="24"/>
          <w:szCs w:val="24"/>
        </w:rPr>
        <w:t>Global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Autor: RNDr. Petr Krupka</w:t>
      </w:r>
    </w:p>
    <w:p w:rsidR="00544056" w:rsidRDefault="00544056" w:rsidP="00CE0C1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Rok vydání - 1995</w:t>
      </w:r>
    </w:p>
    <w:p w:rsidR="00CE0C1C" w:rsidRPr="0096606F" w:rsidRDefault="00CE0C1C" w:rsidP="00CE0C1C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FF122F" w:rsidRDefault="00FF122F" w:rsidP="007B3C07">
      <w:pPr>
        <w:outlineLvl w:val="0"/>
        <w:rPr>
          <w:rFonts w:ascii="Times New Roman" w:hAnsi="Times New Roman" w:cs="Times New Roman"/>
          <w:sz w:val="36"/>
          <w:szCs w:val="36"/>
        </w:rPr>
      </w:pPr>
    </w:p>
    <w:sectPr w:rsidR="00FF122F" w:rsidSect="0010167A">
      <w:pgSz w:w="11906" w:h="16838"/>
      <w:pgMar w:top="1418" w:right="1418" w:bottom="1021" w:left="1418" w:header="680" w:footer="6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41D7" w:rsidRDefault="00FF41D7" w:rsidP="00EB52E8">
      <w:pPr>
        <w:spacing w:after="0" w:line="240" w:lineRule="auto"/>
      </w:pPr>
      <w:r>
        <w:separator/>
      </w:r>
    </w:p>
  </w:endnote>
  <w:endnote w:type="continuationSeparator" w:id="0">
    <w:p w:rsidR="00FF41D7" w:rsidRDefault="00FF41D7" w:rsidP="00EB52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41D7" w:rsidRDefault="00FF41D7" w:rsidP="00EB52E8">
      <w:pPr>
        <w:spacing w:after="0" w:line="240" w:lineRule="auto"/>
      </w:pPr>
      <w:r>
        <w:separator/>
      </w:r>
    </w:p>
  </w:footnote>
  <w:footnote w:type="continuationSeparator" w:id="0">
    <w:p w:rsidR="00FF41D7" w:rsidRDefault="00FF41D7" w:rsidP="00EB52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F5CEA"/>
    <w:multiLevelType w:val="hybridMultilevel"/>
    <w:tmpl w:val="3E549DDE"/>
    <w:lvl w:ilvl="0" w:tplc="1A405C10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D6C27EB"/>
    <w:multiLevelType w:val="hybridMultilevel"/>
    <w:tmpl w:val="AB0A132C"/>
    <w:lvl w:ilvl="0" w:tplc="4A089DE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D8D2FD4"/>
    <w:multiLevelType w:val="hybridMultilevel"/>
    <w:tmpl w:val="4EAA3356"/>
    <w:lvl w:ilvl="0" w:tplc="1560413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6289733A"/>
    <w:multiLevelType w:val="hybridMultilevel"/>
    <w:tmpl w:val="AB0A132C"/>
    <w:lvl w:ilvl="0" w:tplc="4A089DE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63895861"/>
    <w:multiLevelType w:val="hybridMultilevel"/>
    <w:tmpl w:val="4EAA3356"/>
    <w:lvl w:ilvl="0" w:tplc="1560413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2538"/>
    <w:rsid w:val="00001246"/>
    <w:rsid w:val="00011C85"/>
    <w:rsid w:val="00041A2C"/>
    <w:rsid w:val="00044DD4"/>
    <w:rsid w:val="000A7627"/>
    <w:rsid w:val="000E1969"/>
    <w:rsid w:val="000F4AB9"/>
    <w:rsid w:val="0010167A"/>
    <w:rsid w:val="00125E1B"/>
    <w:rsid w:val="00153044"/>
    <w:rsid w:val="001560D3"/>
    <w:rsid w:val="00164220"/>
    <w:rsid w:val="0018481A"/>
    <w:rsid w:val="00187969"/>
    <w:rsid w:val="001A313D"/>
    <w:rsid w:val="001B0703"/>
    <w:rsid w:val="001F3DD9"/>
    <w:rsid w:val="00211F37"/>
    <w:rsid w:val="00236CC0"/>
    <w:rsid w:val="002375E4"/>
    <w:rsid w:val="00241FF5"/>
    <w:rsid w:val="00276BA4"/>
    <w:rsid w:val="002854E7"/>
    <w:rsid w:val="0029050E"/>
    <w:rsid w:val="002A4BA4"/>
    <w:rsid w:val="002C4CEC"/>
    <w:rsid w:val="002E32B3"/>
    <w:rsid w:val="00396CE7"/>
    <w:rsid w:val="003A3B1A"/>
    <w:rsid w:val="003A4A80"/>
    <w:rsid w:val="003B45C9"/>
    <w:rsid w:val="00404047"/>
    <w:rsid w:val="004115A0"/>
    <w:rsid w:val="00430A02"/>
    <w:rsid w:val="00450A20"/>
    <w:rsid w:val="00472EC7"/>
    <w:rsid w:val="004A1329"/>
    <w:rsid w:val="004A3124"/>
    <w:rsid w:val="004A6D3B"/>
    <w:rsid w:val="004B5E5A"/>
    <w:rsid w:val="00511B56"/>
    <w:rsid w:val="00523393"/>
    <w:rsid w:val="00523ED1"/>
    <w:rsid w:val="00531CE7"/>
    <w:rsid w:val="00544056"/>
    <w:rsid w:val="00550F48"/>
    <w:rsid w:val="005C03AB"/>
    <w:rsid w:val="005C3007"/>
    <w:rsid w:val="0060759D"/>
    <w:rsid w:val="00636515"/>
    <w:rsid w:val="006B2BF8"/>
    <w:rsid w:val="006C2538"/>
    <w:rsid w:val="006D630E"/>
    <w:rsid w:val="006E3544"/>
    <w:rsid w:val="006F102E"/>
    <w:rsid w:val="007118AB"/>
    <w:rsid w:val="00744DF4"/>
    <w:rsid w:val="00756EA1"/>
    <w:rsid w:val="00783C00"/>
    <w:rsid w:val="007B00EC"/>
    <w:rsid w:val="007B3C07"/>
    <w:rsid w:val="007D0C81"/>
    <w:rsid w:val="0083049C"/>
    <w:rsid w:val="0084716C"/>
    <w:rsid w:val="00881C2C"/>
    <w:rsid w:val="0089371A"/>
    <w:rsid w:val="008B416C"/>
    <w:rsid w:val="008D35B4"/>
    <w:rsid w:val="008D44F7"/>
    <w:rsid w:val="00900E73"/>
    <w:rsid w:val="00907725"/>
    <w:rsid w:val="00912638"/>
    <w:rsid w:val="00912D96"/>
    <w:rsid w:val="0092555D"/>
    <w:rsid w:val="009317D4"/>
    <w:rsid w:val="00941D9E"/>
    <w:rsid w:val="009546E5"/>
    <w:rsid w:val="009550B5"/>
    <w:rsid w:val="009646CD"/>
    <w:rsid w:val="00966A77"/>
    <w:rsid w:val="00986441"/>
    <w:rsid w:val="009867B3"/>
    <w:rsid w:val="00986C58"/>
    <w:rsid w:val="009C1A9D"/>
    <w:rsid w:val="009C6855"/>
    <w:rsid w:val="009D3BFE"/>
    <w:rsid w:val="009E266E"/>
    <w:rsid w:val="00A1629D"/>
    <w:rsid w:val="00A62C67"/>
    <w:rsid w:val="00A80540"/>
    <w:rsid w:val="00AD29A8"/>
    <w:rsid w:val="00AE7276"/>
    <w:rsid w:val="00B35B4C"/>
    <w:rsid w:val="00B63FBE"/>
    <w:rsid w:val="00B933D3"/>
    <w:rsid w:val="00BA137E"/>
    <w:rsid w:val="00BB6EB6"/>
    <w:rsid w:val="00BD1D57"/>
    <w:rsid w:val="00BE681D"/>
    <w:rsid w:val="00BE7844"/>
    <w:rsid w:val="00BF1416"/>
    <w:rsid w:val="00C11C9B"/>
    <w:rsid w:val="00C3776B"/>
    <w:rsid w:val="00C4139E"/>
    <w:rsid w:val="00C921C0"/>
    <w:rsid w:val="00C940A0"/>
    <w:rsid w:val="00C958B2"/>
    <w:rsid w:val="00CA52CB"/>
    <w:rsid w:val="00CD34F2"/>
    <w:rsid w:val="00CD6703"/>
    <w:rsid w:val="00CE0C1C"/>
    <w:rsid w:val="00D01171"/>
    <w:rsid w:val="00D06891"/>
    <w:rsid w:val="00D07727"/>
    <w:rsid w:val="00D17274"/>
    <w:rsid w:val="00D213C9"/>
    <w:rsid w:val="00D24771"/>
    <w:rsid w:val="00D32667"/>
    <w:rsid w:val="00D7742B"/>
    <w:rsid w:val="00D8000E"/>
    <w:rsid w:val="00DD1744"/>
    <w:rsid w:val="00DD7DC1"/>
    <w:rsid w:val="00DE205E"/>
    <w:rsid w:val="00E21540"/>
    <w:rsid w:val="00E275FA"/>
    <w:rsid w:val="00E4048B"/>
    <w:rsid w:val="00E42663"/>
    <w:rsid w:val="00E5094D"/>
    <w:rsid w:val="00E62A76"/>
    <w:rsid w:val="00EA17D4"/>
    <w:rsid w:val="00EB52E8"/>
    <w:rsid w:val="00ED5945"/>
    <w:rsid w:val="00EE45AA"/>
    <w:rsid w:val="00EE4D6F"/>
    <w:rsid w:val="00EF200D"/>
    <w:rsid w:val="00F149B3"/>
    <w:rsid w:val="00F4285D"/>
    <w:rsid w:val="00F84145"/>
    <w:rsid w:val="00FD0657"/>
    <w:rsid w:val="00FE74F2"/>
    <w:rsid w:val="00FF10C8"/>
    <w:rsid w:val="00FF122F"/>
    <w:rsid w:val="00FF41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>
      <o:colormenu v:ext="edit" fillcolor="none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87969"/>
  </w:style>
  <w:style w:type="paragraph" w:styleId="Nadpis1">
    <w:name w:val="heading 1"/>
    <w:basedOn w:val="Normln"/>
    <w:next w:val="Normln"/>
    <w:link w:val="Nadpis1Char"/>
    <w:qFormat/>
    <w:rsid w:val="00636515"/>
    <w:pPr>
      <w:keepNext/>
      <w:spacing w:after="0" w:line="240" w:lineRule="auto"/>
      <w:jc w:val="left"/>
      <w:outlineLvl w:val="0"/>
    </w:pPr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E7276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72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7276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523E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EB52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52E8"/>
  </w:style>
  <w:style w:type="paragraph" w:styleId="Zpat">
    <w:name w:val="footer"/>
    <w:basedOn w:val="Normln"/>
    <w:link w:val="ZpatChar"/>
    <w:uiPriority w:val="99"/>
    <w:semiHidden/>
    <w:unhideWhenUsed/>
    <w:rsid w:val="00EB52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EB52E8"/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285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2854E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636515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styleId="Hypertextovodkaz">
    <w:name w:val="Hyperlink"/>
    <w:basedOn w:val="Standardnpsmoodstavce"/>
    <w:rsid w:val="00636515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C921C0"/>
    <w:pPr>
      <w:ind w:left="720"/>
      <w:contextualSpacing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4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321CD7-417F-4B04-B130-991CE045D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325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ssoscr</dc:creator>
  <cp:lastModifiedBy>ssoscr</cp:lastModifiedBy>
  <cp:revision>2</cp:revision>
  <cp:lastPrinted>2013-01-06T15:31:00Z</cp:lastPrinted>
  <dcterms:created xsi:type="dcterms:W3CDTF">2013-01-06T15:34:00Z</dcterms:created>
  <dcterms:modified xsi:type="dcterms:W3CDTF">2013-01-06T15:34:00Z</dcterms:modified>
</cp:coreProperties>
</file>