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84" w:rsidRDefault="00B91484" w:rsidP="002854E7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187969" w:rsidRPr="006F102E" w:rsidRDefault="0034687F" w:rsidP="002854E7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52.35pt;margin-top:-35.8pt;width:121.8pt;height:23.75pt;z-index:251666432;mso-width-relative:margin;mso-height-relative:margin" strokecolor="white [3212]">
            <v:textbox>
              <w:txbxContent>
                <w:p w:rsidR="00B91484" w:rsidRDefault="00B91484" w:rsidP="00B91484">
                  <w:r>
                    <w:t>VY_32_INOVACE_1405</w:t>
                  </w:r>
                </w:p>
              </w:txbxContent>
            </v:textbox>
          </v:shape>
        </w:pict>
      </w:r>
      <w:r w:rsidR="002854E7">
        <w:rPr>
          <w:rFonts w:ascii="Times New Roman" w:hAnsi="Times New Roman" w:cs="Times New Roman"/>
          <w:sz w:val="36"/>
          <w:szCs w:val="36"/>
        </w:rPr>
        <w:t>TOJÚHELNÍK – VNITŘNÍ A VNĚJŠÍ ÚHLY</w:t>
      </w:r>
    </w:p>
    <w:p w:rsidR="00AE7276" w:rsidRDefault="002854E7" w:rsidP="00AE7276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 daných vět zakroužkujte ty, které jsou pravdivé.</w:t>
      </w:r>
    </w:p>
    <w:p w:rsidR="002854E7" w:rsidRDefault="002854E7" w:rsidP="00AE7276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49B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Součet vnitřních úhlů v trojúhelníku je 180</w:t>
      </w:r>
      <w:r w:rsidR="00550F48">
        <w:rPr>
          <w:rFonts w:ascii="Times New Roman" w:hAnsi="Times New Roman" w:cs="Times New Roman"/>
          <w:sz w:val="24"/>
          <w:szCs w:val="24"/>
        </w:rPr>
        <w:t>°.</w:t>
      </w:r>
    </w:p>
    <w:p w:rsidR="002854E7" w:rsidRDefault="00F149B3" w:rsidP="00AE7276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854E7">
        <w:rPr>
          <w:rFonts w:ascii="Times New Roman" w:hAnsi="Times New Roman" w:cs="Times New Roman"/>
          <w:sz w:val="24"/>
          <w:szCs w:val="24"/>
        </w:rPr>
        <w:t>Vnější úhel trojúhelníku je vrcholový úhel k libovolnému vnitřnímu úhlu trojúhelníku.</w:t>
      </w:r>
    </w:p>
    <w:p w:rsidR="002854E7" w:rsidRDefault="00F149B3" w:rsidP="00AE7276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854E7">
        <w:rPr>
          <w:rFonts w:ascii="Times New Roman" w:hAnsi="Times New Roman" w:cs="Times New Roman"/>
          <w:sz w:val="24"/>
          <w:szCs w:val="24"/>
        </w:rPr>
        <w:t xml:space="preserve"> Vnější úhel trojúhelníku </w:t>
      </w:r>
      <w:r>
        <w:rPr>
          <w:rFonts w:ascii="Times New Roman" w:hAnsi="Times New Roman" w:cs="Times New Roman"/>
          <w:sz w:val="24"/>
          <w:szCs w:val="24"/>
        </w:rPr>
        <w:t>je vedlejší úhel k libovolnému vnitřnímu úhlu trojúhelníku.</w:t>
      </w:r>
    </w:p>
    <w:p w:rsidR="00F149B3" w:rsidRDefault="00F149B3" w:rsidP="00F149B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Velikosti vnějších úhlů libovolného pravoúhlého rovnoramenného trojúhelníku jsou 90</w:t>
      </w:r>
      <w:r w:rsidR="00550F48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149B3">
        <w:rPr>
          <w:rFonts w:ascii="Times New Roman" w:hAnsi="Times New Roman" w:cs="Times New Roman"/>
          <w:sz w:val="24"/>
          <w:szCs w:val="24"/>
        </w:rPr>
        <w:t>135</w:t>
      </w:r>
      <w:r w:rsidR="00550F48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9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135</w:t>
      </w:r>
      <w:r w:rsidR="00550F48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9B3" w:rsidRPr="00F149B3" w:rsidRDefault="00F149B3" w:rsidP="00F149B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Libovolný vnější úhel rovnostranného trojúhelníku je roven 300</w:t>
      </w:r>
      <w:r w:rsidR="00550F48">
        <w:rPr>
          <w:rFonts w:ascii="Times New Roman" w:hAnsi="Times New Roman" w:cs="Times New Roman"/>
          <w:sz w:val="24"/>
          <w:szCs w:val="24"/>
        </w:rPr>
        <w:t>°.</w:t>
      </w:r>
    </w:p>
    <w:p w:rsidR="008D35B4" w:rsidRDefault="00F149B3" w:rsidP="00550F48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Součet vnějších úhlů libovolného trojúhelníku je roven 360</w:t>
      </w:r>
      <w:r w:rsidR="00550F48">
        <w:rPr>
          <w:rFonts w:ascii="Times New Roman" w:hAnsi="Times New Roman" w:cs="Times New Roman"/>
          <w:sz w:val="24"/>
          <w:szCs w:val="24"/>
        </w:rPr>
        <w:t>°.</w:t>
      </w:r>
    </w:p>
    <w:p w:rsidR="00550F48" w:rsidRPr="00550F48" w:rsidRDefault="00550F48" w:rsidP="00550F48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523ED1" w:rsidRDefault="008D35B4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Řešte následující ú</w:t>
      </w:r>
      <w:r w:rsidR="00523ED1" w:rsidRPr="00523ED1">
        <w:rPr>
          <w:rFonts w:ascii="Times New Roman" w:hAnsi="Times New Roman" w:cs="Times New Roman"/>
          <w:sz w:val="24"/>
          <w:szCs w:val="24"/>
          <w:u w:val="single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</w:rPr>
        <w:t>oh</w:t>
      </w:r>
      <w:r w:rsidR="00523ED1" w:rsidRPr="00523ED1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523ED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854E7" w:rsidRDefault="00523ED1" w:rsidP="002854E7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550F48">
        <w:rPr>
          <w:rFonts w:ascii="Times New Roman" w:hAnsi="Times New Roman" w:cs="Times New Roman"/>
          <w:sz w:val="24"/>
          <w:szCs w:val="24"/>
        </w:rPr>
        <w:tab/>
        <w:t xml:space="preserve">Danému trojúhelníku ABC na obrázku dorýsujte ke všem vnitřním úhlům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α, β, γ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550F48">
        <w:rPr>
          <w:rFonts w:ascii="Times New Roman" w:hAnsi="Times New Roman" w:cs="Times New Roman"/>
          <w:sz w:val="24"/>
          <w:szCs w:val="24"/>
        </w:rPr>
        <w:t xml:space="preserve">úhly vnější </w:t>
      </w:r>
      <m:oMath>
        <w:proofErr w:type="gramStart"/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α´,α˝</m:t>
        </m:r>
        <w:proofErr w:type="gramEnd"/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,β´,β˝,γ´,γ˝</m:t>
        </m:r>
      </m:oMath>
      <w:r w:rsidR="00BF141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47CFA" w:rsidRDefault="00C47CFA" w:rsidP="00C47CFA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C47CFA" w:rsidRDefault="00C47CFA" w:rsidP="002854E7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C47CFA" w:rsidRDefault="00C47CFA" w:rsidP="002854E7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C47CFA" w:rsidRDefault="00C47CFA" w:rsidP="002854E7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E266E" w:rsidRPr="009E266E" w:rsidRDefault="009E266E" w:rsidP="009E266E">
      <w:pPr>
        <w:ind w:left="708" w:hanging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15069" cy="2270085"/>
            <wp:effectExtent l="19050" t="0" r="0" b="0"/>
            <wp:docPr id="1" name="Obrázek 0" descr="Temp 1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2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9309" cy="2273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66E" w:rsidRDefault="009E266E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E266E" w:rsidRDefault="009E266E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E266E" w:rsidRDefault="009E266E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E266E" w:rsidRDefault="009E266E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E266E" w:rsidRDefault="009E266E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5F7358" w:rsidRDefault="005F7358" w:rsidP="00C47CFA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D3BFE" w:rsidRDefault="009D3BFE" w:rsidP="002854E7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8D35B4">
        <w:rPr>
          <w:rFonts w:ascii="Times New Roman" w:hAnsi="Times New Roman" w:cs="Times New Roman"/>
          <w:sz w:val="24"/>
          <w:szCs w:val="24"/>
        </w:rPr>
        <w:tab/>
      </w:r>
      <w:r w:rsidR="00BF1416">
        <w:rPr>
          <w:rFonts w:ascii="Times New Roman" w:hAnsi="Times New Roman" w:cs="Times New Roman"/>
          <w:sz w:val="24"/>
          <w:szCs w:val="24"/>
        </w:rPr>
        <w:t>Do následující tabulky doplňte velikost zbývajícího vnitřního úhlu trojúhelníku ABC</w:t>
      </w:r>
    </w:p>
    <w:p w:rsidR="00BB6EB6" w:rsidRDefault="00BB6EB6" w:rsidP="00BB6EB6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tbl>
      <w:tblPr>
        <w:tblStyle w:val="Mkatabulky"/>
        <w:tblW w:w="0" w:type="auto"/>
        <w:jc w:val="center"/>
        <w:tblInd w:w="708" w:type="dxa"/>
        <w:tblLook w:val="04A0"/>
      </w:tblPr>
      <w:tblGrid>
        <w:gridCol w:w="813"/>
        <w:gridCol w:w="1267"/>
        <w:gridCol w:w="1266"/>
        <w:gridCol w:w="1126"/>
        <w:gridCol w:w="1267"/>
        <w:gridCol w:w="1267"/>
      </w:tblGrid>
      <w:tr w:rsidR="00BF1416" w:rsidTr="00BF1416">
        <w:trPr>
          <w:trHeight w:val="359"/>
          <w:jc w:val="center"/>
        </w:trPr>
        <w:tc>
          <w:tcPr>
            <w:tcW w:w="813" w:type="dxa"/>
          </w:tcPr>
          <w:p w:rsidR="00BF1416" w:rsidRPr="00BF1416" w:rsidRDefault="00BF1416" w:rsidP="00BF1416">
            <w:pPr>
              <w:ind w:right="78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1267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30°</w:t>
            </w:r>
          </w:p>
        </w:tc>
        <w:tc>
          <w:tcPr>
            <w:tcW w:w="1266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72°</w:t>
            </w:r>
          </w:p>
        </w:tc>
        <w:tc>
          <w:tcPr>
            <w:tcW w:w="1126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F1416" w:rsidRPr="00BB6EB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EB6">
              <w:rPr>
                <w:rFonts w:ascii="Times New Roman" w:hAnsi="Times New Roman" w:cs="Times New Roman"/>
                <w:sz w:val="24"/>
                <w:szCs w:val="24"/>
              </w:rPr>
              <w:t>14°17´</w:t>
            </w:r>
          </w:p>
        </w:tc>
        <w:tc>
          <w:tcPr>
            <w:tcW w:w="1267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53°12´</w:t>
            </w:r>
          </w:p>
        </w:tc>
      </w:tr>
      <w:tr w:rsidR="00BF1416" w:rsidTr="00BF1416">
        <w:trPr>
          <w:trHeight w:val="359"/>
          <w:jc w:val="center"/>
        </w:trPr>
        <w:tc>
          <w:tcPr>
            <w:tcW w:w="813" w:type="dxa"/>
          </w:tcPr>
          <w:p w:rsidR="00BF1416" w:rsidRPr="00BF1416" w:rsidRDefault="00BF1416" w:rsidP="002854E7">
            <w:pPr>
              <w:jc w:val="lef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1267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60°</w:t>
            </w:r>
          </w:p>
        </w:tc>
        <w:tc>
          <w:tcPr>
            <w:tcW w:w="1266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42°</w:t>
            </w:r>
          </w:p>
        </w:tc>
        <w:tc>
          <w:tcPr>
            <w:tcW w:w="1267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58°</w:t>
            </w:r>
          </w:p>
        </w:tc>
        <w:tc>
          <w:tcPr>
            <w:tcW w:w="1267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416" w:rsidTr="00BF1416">
        <w:trPr>
          <w:trHeight w:val="359"/>
          <w:jc w:val="center"/>
        </w:trPr>
        <w:tc>
          <w:tcPr>
            <w:tcW w:w="813" w:type="dxa"/>
          </w:tcPr>
          <w:p w:rsidR="00BF1416" w:rsidRPr="00BF1416" w:rsidRDefault="00BF1416" w:rsidP="002854E7">
            <w:pPr>
              <w:jc w:val="lef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1267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50°</w:t>
            </w:r>
          </w:p>
        </w:tc>
        <w:tc>
          <w:tcPr>
            <w:tcW w:w="1126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42°</w:t>
            </w:r>
          </w:p>
        </w:tc>
        <w:tc>
          <w:tcPr>
            <w:tcW w:w="1267" w:type="dxa"/>
          </w:tcPr>
          <w:p w:rsidR="00BF1416" w:rsidRDefault="00BF1416" w:rsidP="00BF141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F1416" w:rsidRDefault="00BF1416" w:rsidP="00BB6EB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67°01´</w:t>
            </w:r>
          </w:p>
        </w:tc>
      </w:tr>
    </w:tbl>
    <w:p w:rsidR="00E62A76" w:rsidRDefault="00E62A76" w:rsidP="00BB6EB6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881C2C" w:rsidRDefault="00881C2C" w:rsidP="006E3544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854E7" w:rsidRDefault="002854E7" w:rsidP="006E3544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41D9E" w:rsidRDefault="00881C2C" w:rsidP="002854E7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 w:rsidR="008D35B4">
        <w:rPr>
          <w:rFonts w:ascii="Times New Roman" w:eastAsiaTheme="minorEastAsia" w:hAnsi="Times New Roman" w:cs="Times New Roman"/>
          <w:sz w:val="24"/>
          <w:szCs w:val="24"/>
        </w:rPr>
        <w:tab/>
      </w:r>
      <w:r w:rsidR="00BB6EB6">
        <w:rPr>
          <w:rFonts w:ascii="Times New Roman" w:eastAsiaTheme="minorEastAsia" w:hAnsi="Times New Roman" w:cs="Times New Roman"/>
          <w:sz w:val="24"/>
          <w:szCs w:val="24"/>
        </w:rPr>
        <w:t>V </w:t>
      </w:r>
      <w:r w:rsidR="00BB6EB6">
        <w:rPr>
          <w:rFonts w:ascii="Times New Roman" w:hAnsi="Times New Roman" w:cs="Times New Roman"/>
          <w:sz w:val="24"/>
          <w:szCs w:val="24"/>
        </w:rPr>
        <w:t xml:space="preserve">trojúhelníku </w:t>
      </w:r>
      <w:r w:rsidR="00D06891">
        <w:rPr>
          <w:rFonts w:ascii="Times New Roman" w:hAnsi="Times New Roman" w:cs="Times New Roman"/>
          <w:sz w:val="24"/>
          <w:szCs w:val="24"/>
        </w:rPr>
        <w:t>ABC p</w:t>
      </w:r>
      <w:r w:rsidR="00BB6EB6">
        <w:rPr>
          <w:rFonts w:ascii="Times New Roman" w:hAnsi="Times New Roman" w:cs="Times New Roman"/>
          <w:sz w:val="24"/>
          <w:szCs w:val="24"/>
        </w:rPr>
        <w:t>latí</w:t>
      </w:r>
      <w:r w:rsidR="00D06891">
        <w:rPr>
          <w:rFonts w:ascii="Times New Roman" w:hAnsi="Times New Roman" w:cs="Times New Roman"/>
          <w:sz w:val="24"/>
          <w:szCs w:val="24"/>
        </w:rPr>
        <w:t xml:space="preserve">: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D06891">
        <w:rPr>
          <w:rFonts w:ascii="Times New Roman" w:eastAsiaTheme="minorEastAsia" w:hAnsi="Times New Roman" w:cs="Times New Roman"/>
          <w:sz w:val="24"/>
          <w:szCs w:val="24"/>
        </w:rPr>
        <w:t xml:space="preserve"> = 42°,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β</m:t>
        </m:r>
      </m:oMath>
      <w:r w:rsidR="00D06891">
        <w:rPr>
          <w:rFonts w:ascii="Times New Roman" w:eastAsiaTheme="minorEastAsia" w:hAnsi="Times New Roman" w:cs="Times New Roman"/>
          <w:sz w:val="24"/>
          <w:szCs w:val="24"/>
        </w:rPr>
        <w:t xml:space="preserve"> = 3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D06891">
        <w:rPr>
          <w:rFonts w:ascii="Times New Roman" w:eastAsiaTheme="minorEastAsia" w:hAnsi="Times New Roman" w:cs="Times New Roman"/>
          <w:sz w:val="24"/>
          <w:szCs w:val="24"/>
        </w:rPr>
        <w:t xml:space="preserve">. Vypočítejte velikost úhlu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D0689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D6703" w:rsidRPr="00CD34F2" w:rsidRDefault="00CD6703" w:rsidP="00CD670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CD6703" w:rsidRDefault="00CD6703" w:rsidP="00CD34F2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854E7" w:rsidRPr="00CD34F2" w:rsidRDefault="002854E7" w:rsidP="00CD34F2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0E1969" w:rsidRDefault="000E1969" w:rsidP="002854E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 w:rsidR="00CD34F2">
        <w:rPr>
          <w:rFonts w:ascii="Times New Roman" w:eastAsiaTheme="minorEastAsia" w:hAnsi="Times New Roman" w:cs="Times New Roman"/>
          <w:sz w:val="24"/>
          <w:szCs w:val="24"/>
        </w:rPr>
        <w:tab/>
      </w:r>
      <w:r w:rsidR="00D06891">
        <w:rPr>
          <w:rFonts w:ascii="Times New Roman" w:eastAsiaTheme="minorEastAsia" w:hAnsi="Times New Roman" w:cs="Times New Roman"/>
          <w:sz w:val="24"/>
          <w:szCs w:val="24"/>
        </w:rPr>
        <w:t xml:space="preserve">Úhel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D06891">
        <w:rPr>
          <w:rFonts w:ascii="Times New Roman" w:eastAsiaTheme="minorEastAsia" w:hAnsi="Times New Roman" w:cs="Times New Roman"/>
          <w:sz w:val="24"/>
          <w:szCs w:val="24"/>
        </w:rPr>
        <w:t xml:space="preserve"> při hlavním vrcholu C rovnoramenného trojúhelníku ABC je o 36° větší než úhel u základny. Vypočítejte velikosti všech vnitřních úhlů trojúhelníku.</w:t>
      </w:r>
    </w:p>
    <w:p w:rsidR="00941D9E" w:rsidRDefault="00941D9E" w:rsidP="00941D9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0E1969" w:rsidRDefault="000E1969" w:rsidP="004A6D3B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CD34F2" w:rsidRDefault="00CD34F2" w:rsidP="004A6D3B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0E1969" w:rsidRDefault="000E1969" w:rsidP="002854E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 w:rsidR="00CD34F2">
        <w:rPr>
          <w:rFonts w:ascii="Times New Roman" w:eastAsiaTheme="minorEastAsia" w:hAnsi="Times New Roman" w:cs="Times New Roman"/>
          <w:sz w:val="24"/>
          <w:szCs w:val="24"/>
        </w:rPr>
        <w:tab/>
      </w:r>
      <w:r w:rsidR="00DE205E">
        <w:rPr>
          <w:rFonts w:ascii="Times New Roman" w:eastAsiaTheme="minorEastAsia" w:hAnsi="Times New Roman" w:cs="Times New Roman"/>
          <w:sz w:val="24"/>
          <w:szCs w:val="24"/>
        </w:rPr>
        <w:t>V pravoúhlém trojúhelníku ABC s pravým úhlem u vrcholu C je velikost nejmenšího vnitřního úhlu</w:t>
      </w:r>
      <w:r w:rsidR="00DE20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DE205E">
        <w:rPr>
          <w:rFonts w:ascii="Times New Roman" w:eastAsiaTheme="minorEastAsia" w:hAnsi="Times New Roman" w:cs="Times New Roman"/>
          <w:sz w:val="24"/>
          <w:szCs w:val="24"/>
        </w:rPr>
        <w:t xml:space="preserve"> = 15°, pak pro velikost všech vnějš</w:t>
      </w:r>
      <w:r w:rsidR="001F3DD9">
        <w:rPr>
          <w:rFonts w:ascii="Times New Roman" w:eastAsiaTheme="minorEastAsia" w:hAnsi="Times New Roman" w:cs="Times New Roman"/>
          <w:sz w:val="24"/>
          <w:szCs w:val="24"/>
        </w:rPr>
        <w:t>ích úhlů tohoto trojúhelníku pla</w:t>
      </w:r>
      <w:r w:rsidR="00DE205E">
        <w:rPr>
          <w:rFonts w:ascii="Times New Roman" w:eastAsiaTheme="minorEastAsia" w:hAnsi="Times New Roman" w:cs="Times New Roman"/>
          <w:sz w:val="24"/>
          <w:szCs w:val="24"/>
        </w:rPr>
        <w:t>tí:</w:t>
      </w:r>
    </w:p>
    <w:p w:rsidR="00DE205E" w:rsidRDefault="00DE205E" w:rsidP="002854E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a)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α´</m:t>
        </m:r>
      </m:oMath>
      <w:r w:rsidR="00A62C67">
        <w:rPr>
          <w:rFonts w:ascii="Times New Roman" w:eastAsiaTheme="minorEastAsia" w:hAnsi="Times New Roman" w:cs="Times New Roman"/>
          <w:sz w:val="24"/>
          <w:szCs w:val="24"/>
        </w:rPr>
        <w:t xml:space="preserve">= 345°,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β´</m:t>
        </m:r>
      </m:oMath>
      <w:r w:rsidR="00A62C67">
        <w:rPr>
          <w:rFonts w:ascii="Times New Roman" w:eastAsiaTheme="minorEastAsia" w:hAnsi="Times New Roman" w:cs="Times New Roman"/>
          <w:sz w:val="24"/>
          <w:szCs w:val="24"/>
        </w:rPr>
        <w:t xml:space="preserve">= 285°,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A62C67">
        <w:rPr>
          <w:rFonts w:ascii="Times New Roman" w:eastAsiaTheme="minorEastAsia" w:hAnsi="Times New Roman" w:cs="Times New Roman"/>
          <w:sz w:val="24"/>
          <w:szCs w:val="24"/>
        </w:rPr>
        <w:t>´= 270°</w:t>
      </w:r>
    </w:p>
    <w:p w:rsidR="00A62C67" w:rsidRDefault="00A62C67" w:rsidP="00A62C6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15°,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75°,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´= 90°</w:t>
      </w:r>
    </w:p>
    <w:p w:rsidR="00A62C67" w:rsidRDefault="00A62C67" w:rsidP="00A62C6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c)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105°,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165°,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´= 90°</w:t>
      </w:r>
    </w:p>
    <w:p w:rsidR="00A62C67" w:rsidRDefault="00A62C67" w:rsidP="00A62C6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d)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165°,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105°,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´= 90°</w:t>
      </w:r>
    </w:p>
    <w:p w:rsidR="00A62C67" w:rsidRDefault="00A62C67" w:rsidP="00A62C6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Zakroužkujte správnou odpověď.</w:t>
      </w:r>
    </w:p>
    <w:p w:rsidR="00941D9E" w:rsidRDefault="00941D9E" w:rsidP="00941D9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41D9E" w:rsidRDefault="00941D9E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CD34F2" w:rsidRDefault="00CD34F2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E266E" w:rsidRDefault="009E266E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4A1329" w:rsidRDefault="00276BA4" w:rsidP="00A62C6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6)</w:t>
      </w:r>
      <w:r w:rsidR="00CD6703">
        <w:rPr>
          <w:rFonts w:ascii="Times New Roman" w:eastAsiaTheme="minorEastAsia" w:hAnsi="Times New Roman" w:cs="Times New Roman"/>
          <w:sz w:val="24"/>
          <w:szCs w:val="24"/>
        </w:rPr>
        <w:tab/>
      </w:r>
      <w:r w:rsidR="00A62C67">
        <w:rPr>
          <w:rFonts w:ascii="Times New Roman" w:eastAsiaTheme="minorEastAsia" w:hAnsi="Times New Roman" w:cs="Times New Roman"/>
          <w:sz w:val="24"/>
          <w:szCs w:val="24"/>
        </w:rPr>
        <w:t>Na obrázku je rovnoramenný trojúhelník ABC, jeho základna je AB. Dále platí |AB|=|AD|</w:t>
      </w:r>
      <w:r w:rsidR="001F3DD9">
        <w:rPr>
          <w:rFonts w:ascii="Times New Roman" w:eastAsiaTheme="minorEastAsia" w:hAnsi="Times New Roman" w:cs="Times New Roman"/>
          <w:sz w:val="24"/>
          <w:szCs w:val="24"/>
        </w:rPr>
        <w:t xml:space="preserve"> a</w:t>
      </w:r>
      <w:r w:rsidR="00450A2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44D92">
        <w:rPr>
          <w:rFonts w:ascii="Times New Roman" w:eastAsiaTheme="minorEastAsia" w:hAnsi="Times New Roman" w:cs="Times New Roman"/>
          <w:sz w:val="24"/>
          <w:szCs w:val="24"/>
        </w:rPr>
        <w:tab/>
      </w:r>
      <w:r w:rsidR="00450A20">
        <w:rPr>
          <w:rFonts w:ascii="Times New Roman" w:eastAsiaTheme="minorEastAsia" w:hAnsi="Times New Roman" w:cs="Times New Roman"/>
          <w:sz w:val="24"/>
          <w:szCs w:val="24"/>
        </w:rPr>
        <w:t>|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∢</m:t>
        </m:r>
      </m:oMath>
      <w:r w:rsidR="00E4266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50A20">
        <w:rPr>
          <w:rFonts w:ascii="Times New Roman" w:eastAsiaTheme="minorEastAsia" w:hAnsi="Times New Roman" w:cs="Times New Roman"/>
          <w:sz w:val="24"/>
          <w:szCs w:val="24"/>
        </w:rPr>
        <w:t>BDC| = 124°. Vypo</w:t>
      </w:r>
      <w:r w:rsidR="00E42663">
        <w:rPr>
          <w:rFonts w:ascii="Times New Roman" w:eastAsiaTheme="minorEastAsia" w:hAnsi="Times New Roman" w:cs="Times New Roman"/>
          <w:sz w:val="24"/>
          <w:szCs w:val="24"/>
        </w:rPr>
        <w:t>čítejte velikosti všech vnitřních</w:t>
      </w:r>
      <w:r w:rsidR="00450A20">
        <w:rPr>
          <w:rFonts w:ascii="Times New Roman" w:eastAsiaTheme="minorEastAsia" w:hAnsi="Times New Roman" w:cs="Times New Roman"/>
          <w:sz w:val="24"/>
          <w:szCs w:val="24"/>
        </w:rPr>
        <w:t xml:space="preserve"> úhlů trojúhelníku ABC.</w:t>
      </w:r>
    </w:p>
    <w:p w:rsidR="00D213C9" w:rsidRDefault="002C4CEC" w:rsidP="009E266E">
      <w:pPr>
        <w:spacing w:line="240" w:lineRule="auto"/>
        <w:ind w:left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171490" cy="2451796"/>
            <wp:effectExtent l="19050" t="0" r="210" b="0"/>
            <wp:docPr id="3" name="Obrázek 2" descr="Temp 1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2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549" cy="245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3C9" w:rsidRDefault="00D213C9" w:rsidP="00D213C9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Řešení:</w:t>
      </w:r>
    </w:p>
    <w:p w:rsidR="00276BA4" w:rsidRDefault="00276BA4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B63FBE" w:rsidRDefault="00B63FBE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B63FBE" w:rsidRDefault="00B63FBE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5F7358" w:rsidRDefault="005F7358" w:rsidP="0072716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5F7358" w:rsidRDefault="005F7358" w:rsidP="0072716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5F7358" w:rsidRDefault="005F7358" w:rsidP="0072716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727165" w:rsidRPr="006F102E" w:rsidRDefault="00727165" w:rsidP="0072716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TOJÚHELNÍK – VNITŘNÍ A VNĚJŠÍ ÚHLY</w:t>
      </w:r>
    </w:p>
    <w:p w:rsidR="00727165" w:rsidRDefault="0034687F" w:rsidP="00727165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-2pt;margin-top:23.55pt;width:12.65pt;height:17.4pt;z-index:251660288" filled="f" strokecolor="red"/>
        </w:pict>
      </w:r>
      <w:r w:rsidR="00727165">
        <w:rPr>
          <w:rFonts w:ascii="Times New Roman" w:hAnsi="Times New Roman" w:cs="Times New Roman"/>
          <w:sz w:val="24"/>
          <w:szCs w:val="24"/>
        </w:rPr>
        <w:t xml:space="preserve"> Z daných vět zakroužkujte ty, které jsou pravdivé.</w:t>
      </w:r>
    </w:p>
    <w:p w:rsidR="00727165" w:rsidRDefault="00727165" w:rsidP="00727165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Součet vnitřních úhlů v trojúhelníku je 180°.</w:t>
      </w:r>
    </w:p>
    <w:p w:rsidR="00727165" w:rsidRDefault="0034687F" w:rsidP="00727165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27" type="#_x0000_t120" style="position:absolute;left:0;text-align:left;margin-left:-2.65pt;margin-top:21.65pt;width:12.65pt;height:17.4pt;z-index:251661312" filled="f" strokecolor="red"/>
        </w:pict>
      </w:r>
      <w:r w:rsidR="00727165">
        <w:rPr>
          <w:rFonts w:ascii="Times New Roman" w:hAnsi="Times New Roman" w:cs="Times New Roman"/>
          <w:sz w:val="24"/>
          <w:szCs w:val="24"/>
        </w:rPr>
        <w:t>2. Vnější úhel trojúhelníku je vrcholový úhel k libovolnému vnitřnímu úhlu trojúhelníku.</w:t>
      </w:r>
    </w:p>
    <w:p w:rsidR="00727165" w:rsidRDefault="0034687F" w:rsidP="00727165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28" type="#_x0000_t120" style="position:absolute;left:0;text-align:left;margin-left:-2.65pt;margin-top:23.45pt;width:12.65pt;height:17.4pt;z-index:251662336" filled="f" strokecolor="red"/>
        </w:pict>
      </w:r>
      <w:r w:rsidR="00727165">
        <w:rPr>
          <w:rFonts w:ascii="Times New Roman" w:hAnsi="Times New Roman" w:cs="Times New Roman"/>
          <w:sz w:val="24"/>
          <w:szCs w:val="24"/>
        </w:rPr>
        <w:t>3. Vnější úhel trojúhelníku je vedlejší úhel k libovolnému vnitřnímu úhlu trojúhelníku.</w:t>
      </w:r>
    </w:p>
    <w:p w:rsidR="00727165" w:rsidRDefault="00727165" w:rsidP="0072716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Velikosti vnějších úhlů libovolného pravoúhlého rovnoramenného trojúhelníku jsou 90°, </w:t>
      </w:r>
      <w:r w:rsidRPr="00F149B3">
        <w:rPr>
          <w:rFonts w:ascii="Times New Roman" w:hAnsi="Times New Roman" w:cs="Times New Roman"/>
          <w:sz w:val="24"/>
          <w:szCs w:val="24"/>
        </w:rPr>
        <w:t>135</w:t>
      </w:r>
      <w:r>
        <w:rPr>
          <w:rFonts w:ascii="Times New Roman" w:hAnsi="Times New Roman" w:cs="Times New Roman"/>
          <w:sz w:val="24"/>
          <w:szCs w:val="24"/>
        </w:rPr>
        <w:t xml:space="preserve">° </w:t>
      </w:r>
      <w:r w:rsidRPr="00F149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135°.</w:t>
      </w:r>
    </w:p>
    <w:p w:rsidR="00727165" w:rsidRPr="00F149B3" w:rsidRDefault="0034687F" w:rsidP="0072716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29" type="#_x0000_t120" style="position:absolute;left:0;text-align:left;margin-left:-2.65pt;margin-top:22.5pt;width:12.65pt;height:17.4pt;z-index:251663360" filled="f" strokecolor="red"/>
        </w:pict>
      </w:r>
      <w:r w:rsidR="00727165">
        <w:rPr>
          <w:rFonts w:ascii="Times New Roman" w:hAnsi="Times New Roman" w:cs="Times New Roman"/>
          <w:sz w:val="24"/>
          <w:szCs w:val="24"/>
        </w:rPr>
        <w:t>5. Libovolný vnější úhel rovnostranného trojúhelníku je roven 300°.</w:t>
      </w:r>
    </w:p>
    <w:p w:rsidR="00727165" w:rsidRDefault="00727165" w:rsidP="0072716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Součet vnějších úhlů libovolného trojúhelníku je roven 360°.</w:t>
      </w:r>
    </w:p>
    <w:p w:rsidR="00727165" w:rsidRPr="00550F48" w:rsidRDefault="00727165" w:rsidP="00727165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</w:p>
    <w:p w:rsidR="00727165" w:rsidRDefault="00727165" w:rsidP="00727165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Řešte následující ú</w:t>
      </w:r>
      <w:r w:rsidRPr="00523ED1">
        <w:rPr>
          <w:rFonts w:ascii="Times New Roman" w:hAnsi="Times New Roman" w:cs="Times New Roman"/>
          <w:sz w:val="24"/>
          <w:szCs w:val="24"/>
          <w:u w:val="single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</w:rPr>
        <w:t>oh</w:t>
      </w:r>
      <w:r w:rsidRPr="00523ED1">
        <w:rPr>
          <w:rFonts w:ascii="Times New Roman" w:hAnsi="Times New Roman" w:cs="Times New Roman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27165" w:rsidRPr="00550F48" w:rsidRDefault="00727165" w:rsidP="0072716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Danému trojúhelníku ABC na obrázku dorýsujte ke všem vnitřním úhlům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α, β, γ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hAnsi="Times New Roman" w:cs="Times New Roman"/>
          <w:sz w:val="24"/>
          <w:szCs w:val="24"/>
        </w:rPr>
        <w:t xml:space="preserve">úhly vnější </w:t>
      </w:r>
      <m:oMath>
        <w:proofErr w:type="gramStart"/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α´,α˝</m:t>
        </m:r>
        <w:proofErr w:type="gramEnd"/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,β´,β˝,γ´,γ˝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27165" w:rsidRDefault="00727165" w:rsidP="0072716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27165" w:rsidRDefault="00727165" w:rsidP="007271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632256" cy="4089680"/>
            <wp:effectExtent l="19050" t="0" r="0" b="0"/>
            <wp:docPr id="2" name="Obrázek 0" descr="Temp 1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3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4176" cy="40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165" w:rsidRDefault="00727165" w:rsidP="0072716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27165" w:rsidRDefault="00727165" w:rsidP="00727165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C47CFA" w:rsidRDefault="00C47CFA" w:rsidP="00727165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47CFA" w:rsidRDefault="00C47CFA" w:rsidP="00727165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727165" w:rsidRDefault="00727165" w:rsidP="00727165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>Do následující tabulky doplňte velikost zbývajícího vnitřního úhlu trojúhelníku ABC</w:t>
      </w:r>
    </w:p>
    <w:p w:rsidR="00727165" w:rsidRDefault="00727165" w:rsidP="0072716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tbl>
      <w:tblPr>
        <w:tblStyle w:val="Mkatabulky"/>
        <w:tblW w:w="0" w:type="auto"/>
        <w:jc w:val="center"/>
        <w:tblInd w:w="708" w:type="dxa"/>
        <w:tblLook w:val="04A0"/>
      </w:tblPr>
      <w:tblGrid>
        <w:gridCol w:w="813"/>
        <w:gridCol w:w="1267"/>
        <w:gridCol w:w="1266"/>
        <w:gridCol w:w="1126"/>
        <w:gridCol w:w="1267"/>
        <w:gridCol w:w="1267"/>
      </w:tblGrid>
      <w:tr w:rsidR="00727165" w:rsidTr="00734911">
        <w:trPr>
          <w:trHeight w:val="359"/>
          <w:jc w:val="center"/>
        </w:trPr>
        <w:tc>
          <w:tcPr>
            <w:tcW w:w="813" w:type="dxa"/>
          </w:tcPr>
          <w:p w:rsidR="00727165" w:rsidRPr="00BF1416" w:rsidRDefault="00727165" w:rsidP="00734911">
            <w:pPr>
              <w:ind w:right="78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1267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30°</w:t>
            </w:r>
          </w:p>
        </w:tc>
        <w:tc>
          <w:tcPr>
            <w:tcW w:w="1266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72°</w:t>
            </w:r>
          </w:p>
        </w:tc>
        <w:tc>
          <w:tcPr>
            <w:tcW w:w="1126" w:type="dxa"/>
          </w:tcPr>
          <w:p w:rsidR="00727165" w:rsidRPr="00FA0110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0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96°</w:t>
            </w:r>
          </w:p>
        </w:tc>
        <w:tc>
          <w:tcPr>
            <w:tcW w:w="1267" w:type="dxa"/>
          </w:tcPr>
          <w:p w:rsidR="00727165" w:rsidRPr="00BB6EB6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EB6">
              <w:rPr>
                <w:rFonts w:ascii="Times New Roman" w:hAnsi="Times New Roman" w:cs="Times New Roman"/>
                <w:sz w:val="24"/>
                <w:szCs w:val="24"/>
              </w:rPr>
              <w:t>14°17´</w:t>
            </w:r>
          </w:p>
        </w:tc>
        <w:tc>
          <w:tcPr>
            <w:tcW w:w="1267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53°12´</w:t>
            </w:r>
          </w:p>
        </w:tc>
      </w:tr>
      <w:tr w:rsidR="00727165" w:rsidTr="00734911">
        <w:trPr>
          <w:trHeight w:val="359"/>
          <w:jc w:val="center"/>
        </w:trPr>
        <w:tc>
          <w:tcPr>
            <w:tcW w:w="813" w:type="dxa"/>
          </w:tcPr>
          <w:p w:rsidR="00727165" w:rsidRPr="00BF1416" w:rsidRDefault="00727165" w:rsidP="00734911">
            <w:pPr>
              <w:jc w:val="lef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1267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60°</w:t>
            </w:r>
          </w:p>
        </w:tc>
        <w:tc>
          <w:tcPr>
            <w:tcW w:w="1266" w:type="dxa"/>
          </w:tcPr>
          <w:p w:rsidR="00727165" w:rsidRPr="00FA0110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0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58°</w:t>
            </w:r>
          </w:p>
        </w:tc>
        <w:tc>
          <w:tcPr>
            <w:tcW w:w="1126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42°</w:t>
            </w:r>
          </w:p>
        </w:tc>
        <w:tc>
          <w:tcPr>
            <w:tcW w:w="1267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58°</w:t>
            </w:r>
          </w:p>
        </w:tc>
        <w:tc>
          <w:tcPr>
            <w:tcW w:w="1267" w:type="dxa"/>
          </w:tcPr>
          <w:p w:rsidR="00727165" w:rsidRPr="00FA0110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0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59°47´</w:t>
            </w:r>
          </w:p>
        </w:tc>
      </w:tr>
      <w:tr w:rsidR="00727165" w:rsidTr="00734911">
        <w:trPr>
          <w:trHeight w:val="359"/>
          <w:jc w:val="center"/>
        </w:trPr>
        <w:tc>
          <w:tcPr>
            <w:tcW w:w="813" w:type="dxa"/>
          </w:tcPr>
          <w:p w:rsidR="00727165" w:rsidRPr="00BF1416" w:rsidRDefault="00727165" w:rsidP="00734911">
            <w:pPr>
              <w:jc w:val="lef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1267" w:type="dxa"/>
          </w:tcPr>
          <w:p w:rsidR="00727165" w:rsidRPr="00FA0110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0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90°</w:t>
            </w:r>
          </w:p>
        </w:tc>
        <w:tc>
          <w:tcPr>
            <w:tcW w:w="1266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50°</w:t>
            </w:r>
          </w:p>
        </w:tc>
        <w:tc>
          <w:tcPr>
            <w:tcW w:w="1126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42°</w:t>
            </w:r>
          </w:p>
        </w:tc>
        <w:tc>
          <w:tcPr>
            <w:tcW w:w="1267" w:type="dxa"/>
          </w:tcPr>
          <w:p w:rsidR="00727165" w:rsidRPr="00FA0110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0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107°43´</w:t>
            </w:r>
          </w:p>
        </w:tc>
        <w:tc>
          <w:tcPr>
            <w:tcW w:w="1267" w:type="dxa"/>
          </w:tcPr>
          <w:p w:rsidR="00727165" w:rsidRDefault="00727165" w:rsidP="0073491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67°01´</w:t>
            </w:r>
          </w:p>
        </w:tc>
      </w:tr>
    </w:tbl>
    <w:p w:rsidR="00727165" w:rsidRDefault="00727165" w:rsidP="0072716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27165" w:rsidRDefault="00727165" w:rsidP="00727165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V </w:t>
      </w:r>
      <w:r>
        <w:rPr>
          <w:rFonts w:ascii="Times New Roman" w:hAnsi="Times New Roman" w:cs="Times New Roman"/>
          <w:sz w:val="24"/>
          <w:szCs w:val="24"/>
        </w:rPr>
        <w:t xml:space="preserve">trojúhelníku ABC platí: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42°,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β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3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Vypočítejte velikost úhlu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27165" w:rsidRPr="00CD34F2" w:rsidRDefault="00727165" w:rsidP="0072716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>
        <w:rPr>
          <w:rFonts w:ascii="Cambria Math" w:hAnsi="Cambria Math" w:cs="Times New Roman"/>
          <w:sz w:val="24"/>
          <w:szCs w:val="24"/>
        </w:rPr>
        <w:br/>
      </w:r>
      <m:oMathPara>
        <m:oMath>
          <m:r>
            <m:rPr>
              <m:sty m:val="b"/>
            </m:rPr>
            <w:rPr>
              <w:rFonts w:ascii="Cambria Math" w:hAnsi="Cambria Math" w:cs="Times New Roman"/>
              <w:color w:val="FF0000"/>
              <w:sz w:val="24"/>
              <w:szCs w:val="24"/>
            </w:rPr>
            <m:t>γ=12°</m:t>
          </m:r>
        </m:oMath>
      </m:oMathPara>
    </w:p>
    <w:p w:rsidR="00727165" w:rsidRDefault="00727165" w:rsidP="0072716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Pr="00CD34F2" w:rsidRDefault="00727165" w:rsidP="0072716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Úhel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při hlavním vrcholu C rovnoramenného trojúhelníku ABC je o 36° větší než úhel u základny. Vypočítejte velikosti všech vnitřních úhlů trojúhelníku.</w:t>
      </w:r>
    </w:p>
    <w:p w:rsidR="00727165" w:rsidRDefault="00727165" w:rsidP="0072716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27165" w:rsidRPr="00F00F73" w:rsidRDefault="00727165" w:rsidP="00727165">
      <w:pPr>
        <w:ind w:firstLine="708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Cambria Math" w:hAnsi="Cambria Math" w:cs="Times New Roman"/>
          <w:color w:val="FF0000"/>
          <w:sz w:val="24"/>
          <w:szCs w:val="24"/>
        </w:rPr>
        <w:br/>
      </w:r>
      <m:oMathPara>
        <m:oMath>
          <m:r>
            <m:rPr>
              <m:sty m:val="bi"/>
            </m:rPr>
            <w:rPr>
              <w:rFonts w:ascii="Cambria Math" w:hAnsi="Cambria Math" w:cs="Times New Roman"/>
              <w:color w:val="FF0000"/>
              <w:sz w:val="24"/>
              <w:szCs w:val="24"/>
            </w:rPr>
            <m:t>α</m:t>
          </m:r>
          <m:r>
            <m:rPr>
              <m:sty m:val="b"/>
            </m:rPr>
            <w:rPr>
              <w:rFonts w:ascii="Cambria Math" w:eastAsiaTheme="minorEastAsia" w:hAnsi="Cambria Math" w:cs="Times New Roman"/>
              <w:color w:val="FF0000"/>
              <w:sz w:val="24"/>
              <w:szCs w:val="24"/>
            </w:rPr>
            <m:t xml:space="preserve"> =</m:t>
          </m:r>
          <m:r>
            <m:rPr>
              <m:sty m:val="bi"/>
            </m:rPr>
            <w:rPr>
              <w:rFonts w:ascii="Cambria Math" w:eastAsiaTheme="minorEastAsia" w:hAnsi="Cambria Math" w:cs="Times New Roman"/>
              <w:color w:val="FF0000"/>
              <w:sz w:val="24"/>
              <w:szCs w:val="24"/>
            </w:rPr>
            <m:t>β</m:t>
          </m:r>
          <m:r>
            <m:rPr>
              <m:sty m:val="b"/>
            </m:rPr>
            <w:rPr>
              <w:rFonts w:ascii="Cambria Math" w:eastAsiaTheme="minorEastAsia" w:hAnsi="Cambria Math" w:cs="Times New Roman"/>
              <w:color w:val="FF0000"/>
              <w:sz w:val="24"/>
              <w:szCs w:val="24"/>
            </w:rPr>
            <m:t xml:space="preserve"> =</m:t>
          </m:r>
          <m:r>
            <m:rPr>
              <m:sty m:val="b"/>
            </m:rPr>
            <w:rPr>
              <w:rFonts w:ascii="Cambria Math" w:hAnsi="Cambria Math" w:cs="Times New Roman"/>
              <w:color w:val="FF0000"/>
              <w:sz w:val="24"/>
              <w:szCs w:val="24"/>
            </w:rPr>
            <m:t>48°</m:t>
          </m:r>
          <m:r>
            <m:rPr>
              <m:sty m:val="b"/>
            </m:rP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</m:t>
          </m:r>
          <m:r>
            <m:rPr>
              <m:sty m:val="b"/>
            </m:rPr>
            <w:rPr>
              <w:rFonts w:ascii="Cambria Math" w:hAnsi="Cambria Math" w:cs="Times New Roman"/>
              <w:color w:val="FF0000"/>
              <w:sz w:val="24"/>
              <w:szCs w:val="24"/>
            </w:rPr>
            <m:t>γ=84°</m:t>
          </m:r>
        </m:oMath>
      </m:oMathPara>
    </w:p>
    <w:p w:rsidR="00727165" w:rsidRDefault="00727165" w:rsidP="0072716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V pravoúhlém trojúhelníku ABC s pravým úhlem u vrcholu C je velikost nejmenšího vnitřního úhlu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15°, pak pro velikost všech vnějších úhlů tohoto trojúhelníku platí:</w:t>
      </w:r>
    </w:p>
    <w:p w:rsidR="00727165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a)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345°,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285°,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´= 270°</w:t>
      </w:r>
    </w:p>
    <w:p w:rsidR="00727165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15°,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75°,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´= 90°</w:t>
      </w:r>
    </w:p>
    <w:p w:rsidR="00727165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c)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105°,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165°,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´= 90°</w:t>
      </w:r>
    </w:p>
    <w:p w:rsidR="00727165" w:rsidRPr="00D46F9E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D46F9E">
        <w:rPr>
          <w:rFonts w:ascii="Times New Roman" w:eastAsiaTheme="minorEastAsia" w:hAnsi="Times New Roman" w:cs="Times New Roman"/>
          <w:color w:val="FF0000"/>
          <w:sz w:val="24"/>
          <w:szCs w:val="24"/>
        </w:rPr>
        <w:t>d)</w:t>
      </w:r>
      <m:oMath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 xml:space="preserve"> α´</m:t>
        </m:r>
      </m:oMath>
      <w:r w:rsidRPr="00D46F9E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= 165°,  </w:t>
      </w:r>
      <m:oMath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β´</m:t>
        </m:r>
      </m:oMath>
      <w:r w:rsidRPr="00D46F9E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= 105°, </w:t>
      </w:r>
      <m:oMath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γ</m:t>
        </m:r>
      </m:oMath>
      <w:r w:rsidRPr="00D46F9E">
        <w:rPr>
          <w:rFonts w:ascii="Times New Roman" w:eastAsiaTheme="minorEastAsia" w:hAnsi="Times New Roman" w:cs="Times New Roman"/>
          <w:color w:val="FF0000"/>
          <w:sz w:val="24"/>
          <w:szCs w:val="24"/>
        </w:rPr>
        <w:t>´= 90°</w:t>
      </w:r>
    </w:p>
    <w:p w:rsidR="00727165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Zakroužkujte správnou odpověď.</w:t>
      </w:r>
    </w:p>
    <w:p w:rsidR="00727165" w:rsidRDefault="00727165" w:rsidP="0072716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727165" w:rsidRDefault="00727165" w:rsidP="0072716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 obrázku je rovnoramenný trojúhelník ABC, jeho základna je AB. Dále platí |AB|=|AD| a</w:t>
      </w:r>
      <w:r w:rsidR="00F44D92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|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∢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BDC| = 124°. Vypočítejte velikosti všech vnitřních úhlů trojúhelníku ABC.</w:t>
      </w:r>
    </w:p>
    <w:p w:rsidR="00727165" w:rsidRDefault="00727165" w:rsidP="00727165">
      <w:pPr>
        <w:spacing w:line="240" w:lineRule="auto"/>
        <w:ind w:left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727165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171490" cy="2451796"/>
            <wp:effectExtent l="19050" t="0" r="210" b="0"/>
            <wp:docPr id="4" name="Obrázek 2" descr="Temp 1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2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549" cy="245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165" w:rsidRPr="005C2474" w:rsidRDefault="00727165" w:rsidP="00727165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Řešení: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∢</m:t>
        </m:r>
      </m:oMath>
      <w:r>
        <w:rPr>
          <w:rFonts w:ascii="Times New Roman" w:hAnsi="Times New Roman" w:cs="Times New Roman"/>
          <w:color w:val="FF0000"/>
          <w:sz w:val="24"/>
          <w:szCs w:val="24"/>
        </w:rPr>
        <w:t xml:space="preserve"> CAB| = |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∢</m:t>
        </m:r>
      </m:oMath>
      <w:r w:rsidRPr="005C2474">
        <w:rPr>
          <w:rFonts w:ascii="Times New Roman" w:hAnsi="Times New Roman" w:cs="Times New Roman"/>
          <w:color w:val="FF0000"/>
          <w:sz w:val="24"/>
          <w:szCs w:val="24"/>
        </w:rPr>
        <w:t xml:space="preserve"> ABC| = 68°</w:t>
      </w:r>
    </w:p>
    <w:p w:rsidR="00727165" w:rsidRPr="005C2474" w:rsidRDefault="00727165" w:rsidP="00727165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∢</m:t>
        </m:r>
      </m:oMath>
      <w:r w:rsidRPr="005C2474">
        <w:rPr>
          <w:rFonts w:ascii="Times New Roman" w:hAnsi="Times New Roman" w:cs="Times New Roman"/>
          <w:color w:val="FF0000"/>
          <w:sz w:val="24"/>
          <w:szCs w:val="24"/>
        </w:rPr>
        <w:t xml:space="preserve"> ACB| = 44°</w:t>
      </w:r>
    </w:p>
    <w:p w:rsidR="00727165" w:rsidRDefault="00727165" w:rsidP="0072716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Default="00727165" w:rsidP="0072716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727165" w:rsidRDefault="00727165" w:rsidP="007271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165" w:rsidRDefault="00181C4B" w:rsidP="007271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</w:t>
      </w:r>
      <w:r w:rsidR="00727165">
        <w:rPr>
          <w:rFonts w:ascii="Times New Roman" w:hAnsi="Times New Roman" w:cs="Times New Roman"/>
          <w:sz w:val="24"/>
          <w:szCs w:val="24"/>
        </w:rPr>
        <w:t xml:space="preserve">pro žáky a učitele ZŠ, studenty a profesory SŠ, Sdružení podnikatelů HAV, RNDr. Karel </w:t>
      </w:r>
      <w:proofErr w:type="spellStart"/>
      <w:r w:rsidR="00727165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727165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727165" w:rsidRDefault="00727165" w:rsidP="007271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A03B6F" w:rsidRDefault="00A03B6F" w:rsidP="007271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3B6F" w:rsidRDefault="00A03B6F" w:rsidP="007271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Autor: RNDr. Petr Krupka</w:t>
      </w:r>
    </w:p>
    <w:p w:rsidR="00A03B6F" w:rsidRDefault="00A03B6F" w:rsidP="007271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3B6F" w:rsidRDefault="00A03B6F" w:rsidP="00A03B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2. stupeň ZŠ a nižší ročníky víceletých gymnázií – Geometrie a funkce,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Autoři:Mgr. Martin Dytrych</w:t>
      </w:r>
    </w:p>
    <w:p w:rsidR="00A03B6F" w:rsidRDefault="00A03B6F" w:rsidP="00A03B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Dobiasová</w:t>
      </w:r>
      <w:proofErr w:type="spellEnd"/>
    </w:p>
    <w:p w:rsidR="00A03B6F" w:rsidRDefault="00A03B6F" w:rsidP="00A03B6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Libuše </w:t>
      </w:r>
      <w:proofErr w:type="spellStart"/>
      <w:r>
        <w:rPr>
          <w:rFonts w:ascii="Times New Roman" w:hAnsi="Times New Roman" w:cs="Times New Roman"/>
          <w:sz w:val="24"/>
          <w:szCs w:val="24"/>
        </w:rPr>
        <w:t>Livňanská</w:t>
      </w:r>
      <w:proofErr w:type="spellEnd"/>
    </w:p>
    <w:p w:rsidR="00727165" w:rsidRPr="00881C2C" w:rsidRDefault="00727165" w:rsidP="00727165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727165" w:rsidRPr="00881C2C" w:rsidRDefault="00727165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sectPr w:rsidR="00727165" w:rsidRPr="00881C2C" w:rsidSect="0036305E">
      <w:pgSz w:w="11906" w:h="16838"/>
      <w:pgMar w:top="720" w:right="720" w:bottom="720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606" w:rsidRDefault="00E43606" w:rsidP="00EB52E8">
      <w:pPr>
        <w:spacing w:after="0" w:line="240" w:lineRule="auto"/>
      </w:pPr>
      <w:r>
        <w:separator/>
      </w:r>
    </w:p>
  </w:endnote>
  <w:endnote w:type="continuationSeparator" w:id="0">
    <w:p w:rsidR="00E43606" w:rsidRDefault="00E43606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606" w:rsidRDefault="00E43606" w:rsidP="00EB52E8">
      <w:pPr>
        <w:spacing w:after="0" w:line="240" w:lineRule="auto"/>
      </w:pPr>
      <w:r>
        <w:separator/>
      </w:r>
    </w:p>
  </w:footnote>
  <w:footnote w:type="continuationSeparator" w:id="0">
    <w:p w:rsidR="00E43606" w:rsidRDefault="00E43606" w:rsidP="00EB5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44DD4"/>
    <w:rsid w:val="00096096"/>
    <w:rsid w:val="000A7627"/>
    <w:rsid w:val="000B0F9D"/>
    <w:rsid w:val="000E1969"/>
    <w:rsid w:val="00105B31"/>
    <w:rsid w:val="00120466"/>
    <w:rsid w:val="001560D3"/>
    <w:rsid w:val="00181C4B"/>
    <w:rsid w:val="00187969"/>
    <w:rsid w:val="001A313D"/>
    <w:rsid w:val="001F3DD9"/>
    <w:rsid w:val="00236CC0"/>
    <w:rsid w:val="002375E4"/>
    <w:rsid w:val="00276BA4"/>
    <w:rsid w:val="002854E7"/>
    <w:rsid w:val="002C4CEC"/>
    <w:rsid w:val="0034687F"/>
    <w:rsid w:val="0036305E"/>
    <w:rsid w:val="003674EE"/>
    <w:rsid w:val="003A4A80"/>
    <w:rsid w:val="003C28EF"/>
    <w:rsid w:val="00450A20"/>
    <w:rsid w:val="00472EC7"/>
    <w:rsid w:val="004A1329"/>
    <w:rsid w:val="004A6D3B"/>
    <w:rsid w:val="004A7CB7"/>
    <w:rsid w:val="004B4386"/>
    <w:rsid w:val="004D0E2D"/>
    <w:rsid w:val="00511B56"/>
    <w:rsid w:val="00523ED1"/>
    <w:rsid w:val="00535F20"/>
    <w:rsid w:val="00541AE7"/>
    <w:rsid w:val="00550F48"/>
    <w:rsid w:val="00593133"/>
    <w:rsid w:val="005C3007"/>
    <w:rsid w:val="005C7247"/>
    <w:rsid w:val="005F7358"/>
    <w:rsid w:val="00605A15"/>
    <w:rsid w:val="00673F85"/>
    <w:rsid w:val="006B2BF8"/>
    <w:rsid w:val="006C2538"/>
    <w:rsid w:val="006C3CC4"/>
    <w:rsid w:val="006E3544"/>
    <w:rsid w:val="006F102E"/>
    <w:rsid w:val="007118AB"/>
    <w:rsid w:val="00727165"/>
    <w:rsid w:val="007A61F4"/>
    <w:rsid w:val="007B00EC"/>
    <w:rsid w:val="007D0C81"/>
    <w:rsid w:val="007E7E59"/>
    <w:rsid w:val="007F25E7"/>
    <w:rsid w:val="00846228"/>
    <w:rsid w:val="00881C2C"/>
    <w:rsid w:val="008D35B4"/>
    <w:rsid w:val="009135E5"/>
    <w:rsid w:val="0092555D"/>
    <w:rsid w:val="009317D4"/>
    <w:rsid w:val="00941D9E"/>
    <w:rsid w:val="009630AA"/>
    <w:rsid w:val="0098659B"/>
    <w:rsid w:val="00993B88"/>
    <w:rsid w:val="009D3BFE"/>
    <w:rsid w:val="009E266E"/>
    <w:rsid w:val="00A03B6F"/>
    <w:rsid w:val="00A237A0"/>
    <w:rsid w:val="00A36687"/>
    <w:rsid w:val="00A47CAE"/>
    <w:rsid w:val="00A62C67"/>
    <w:rsid w:val="00A80540"/>
    <w:rsid w:val="00AE7276"/>
    <w:rsid w:val="00B63FBE"/>
    <w:rsid w:val="00B91484"/>
    <w:rsid w:val="00B933D3"/>
    <w:rsid w:val="00BB6EB6"/>
    <w:rsid w:val="00BC3B44"/>
    <w:rsid w:val="00BD1D57"/>
    <w:rsid w:val="00BF1416"/>
    <w:rsid w:val="00C11C9B"/>
    <w:rsid w:val="00C3776B"/>
    <w:rsid w:val="00C47CFA"/>
    <w:rsid w:val="00C51770"/>
    <w:rsid w:val="00CD34F2"/>
    <w:rsid w:val="00CD6703"/>
    <w:rsid w:val="00D06891"/>
    <w:rsid w:val="00D12A4E"/>
    <w:rsid w:val="00D213C9"/>
    <w:rsid w:val="00DE205E"/>
    <w:rsid w:val="00E4048B"/>
    <w:rsid w:val="00E42663"/>
    <w:rsid w:val="00E43606"/>
    <w:rsid w:val="00E5094D"/>
    <w:rsid w:val="00E51674"/>
    <w:rsid w:val="00E606AB"/>
    <w:rsid w:val="00E62A76"/>
    <w:rsid w:val="00E93184"/>
    <w:rsid w:val="00EB52E8"/>
    <w:rsid w:val="00F00F73"/>
    <w:rsid w:val="00F149B3"/>
    <w:rsid w:val="00F32CE0"/>
    <w:rsid w:val="00F44D92"/>
    <w:rsid w:val="00FE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7E7E59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E7E59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7E7E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598C8-4FD3-4596-9173-E4DF56E0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2012-08-21T17:31:00Z</cp:lastPrinted>
  <dcterms:created xsi:type="dcterms:W3CDTF">2013-07-13T15:15:00Z</dcterms:created>
  <dcterms:modified xsi:type="dcterms:W3CDTF">2013-07-13T15:15:00Z</dcterms:modified>
</cp:coreProperties>
</file>